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BF4B" w14:textId="77777777" w:rsidR="00914B13" w:rsidRPr="00E618A7" w:rsidRDefault="006155D9" w:rsidP="00503D2C">
      <w:pPr>
        <w:pStyle w:val="Gvde"/>
        <w:spacing w:after="0" w:line="360" w:lineRule="auto"/>
        <w:jc w:val="center"/>
        <w:rPr>
          <w:rFonts w:ascii="Times New Roman" w:hAnsi="Times New Roman" w:cs="Times New Roman"/>
          <w:sz w:val="24"/>
          <w:szCs w:val="24"/>
          <w:lang w:val="tr-TR"/>
        </w:rPr>
      </w:pPr>
      <w:r w:rsidRPr="00E618A7">
        <w:rPr>
          <w:rFonts w:ascii="Times New Roman" w:hAnsi="Times New Roman" w:cs="Times New Roman"/>
          <w:b/>
          <w:bCs/>
          <w:sz w:val="24"/>
          <w:szCs w:val="24"/>
          <w:lang w:val="tr-TR"/>
        </w:rPr>
        <w:t>T.C.</w:t>
      </w:r>
    </w:p>
    <w:p w14:paraId="3203BF4C" w14:textId="77777777" w:rsidR="00914B13" w:rsidRPr="00E618A7" w:rsidRDefault="006155D9" w:rsidP="00503D2C">
      <w:pPr>
        <w:pStyle w:val="Gvde"/>
        <w:spacing w:after="0" w:line="360" w:lineRule="auto"/>
        <w:jc w:val="center"/>
        <w:rPr>
          <w:rFonts w:ascii="Times New Roman" w:hAnsi="Times New Roman" w:cs="Times New Roman"/>
          <w:b/>
          <w:bCs/>
          <w:sz w:val="24"/>
          <w:szCs w:val="24"/>
          <w:lang w:val="tr-TR"/>
        </w:rPr>
      </w:pPr>
      <w:r w:rsidRPr="00E618A7">
        <w:rPr>
          <w:rFonts w:ascii="Times New Roman" w:hAnsi="Times New Roman" w:cs="Times New Roman"/>
          <w:b/>
          <w:bCs/>
          <w:sz w:val="24"/>
          <w:szCs w:val="24"/>
          <w:lang w:val="tr-TR"/>
        </w:rPr>
        <w:t>MİLLÎ EĞİTİM BAKANLIĞI</w:t>
      </w:r>
    </w:p>
    <w:p w14:paraId="3203BF4D" w14:textId="77777777" w:rsidR="00914B13" w:rsidRPr="00E618A7" w:rsidRDefault="006155D9" w:rsidP="00503D2C">
      <w:pPr>
        <w:pStyle w:val="Gvde"/>
        <w:spacing w:after="0" w:line="360" w:lineRule="auto"/>
        <w:jc w:val="center"/>
        <w:rPr>
          <w:rFonts w:ascii="Times New Roman" w:hAnsi="Times New Roman" w:cs="Times New Roman"/>
          <w:b/>
          <w:bCs/>
          <w:sz w:val="24"/>
          <w:szCs w:val="24"/>
          <w:lang w:val="tr-TR"/>
        </w:rPr>
      </w:pPr>
      <w:r w:rsidRPr="00E618A7">
        <w:rPr>
          <w:rFonts w:ascii="Times New Roman" w:hAnsi="Times New Roman" w:cs="Times New Roman"/>
          <w:b/>
          <w:bCs/>
          <w:sz w:val="24"/>
          <w:szCs w:val="24"/>
          <w:lang w:val="tr-TR"/>
        </w:rPr>
        <w:t>Öğretmen Yetiştirme ve Geliştirme Genel Müdürlüğü</w:t>
      </w:r>
    </w:p>
    <w:p w14:paraId="3203BF4E" w14:textId="77777777" w:rsidR="00914B13" w:rsidRPr="00E618A7" w:rsidRDefault="006155D9" w:rsidP="00503D2C">
      <w:pPr>
        <w:pStyle w:val="Gvde"/>
        <w:spacing w:after="0" w:line="360" w:lineRule="auto"/>
        <w:jc w:val="center"/>
        <w:rPr>
          <w:rFonts w:ascii="Times New Roman" w:hAnsi="Times New Roman" w:cs="Times New Roman"/>
          <w:b/>
          <w:bCs/>
          <w:sz w:val="24"/>
          <w:szCs w:val="24"/>
          <w:lang w:val="tr-TR"/>
        </w:rPr>
      </w:pPr>
      <w:r w:rsidRPr="00E618A7">
        <w:rPr>
          <w:rFonts w:ascii="Times New Roman" w:hAnsi="Times New Roman" w:cs="Times New Roman"/>
          <w:b/>
          <w:bCs/>
          <w:sz w:val="24"/>
          <w:szCs w:val="24"/>
          <w:lang w:val="tr-TR"/>
        </w:rPr>
        <w:t>Mesleki Gelişim Programı</w:t>
      </w:r>
    </w:p>
    <w:p w14:paraId="3203BF4F" w14:textId="77777777" w:rsidR="00DB60FD" w:rsidRPr="00E618A7" w:rsidRDefault="00DB60FD" w:rsidP="00503D2C">
      <w:pPr>
        <w:pStyle w:val="Gvde"/>
        <w:spacing w:after="0" w:line="360" w:lineRule="auto"/>
        <w:jc w:val="center"/>
        <w:rPr>
          <w:rFonts w:ascii="Times New Roman" w:hAnsi="Times New Roman" w:cs="Times New Roman"/>
          <w:b/>
          <w:bCs/>
          <w:sz w:val="24"/>
          <w:szCs w:val="24"/>
          <w:lang w:val="tr-TR"/>
        </w:rPr>
      </w:pPr>
    </w:p>
    <w:tbl>
      <w:tblPr>
        <w:tblStyle w:val="TableNormal1"/>
        <w:tblpPr w:leftFromText="141" w:rightFromText="141" w:vertAnchor="text" w:tblpY="1"/>
        <w:tblOverlap w:val="never"/>
        <w:tblW w:w="93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091"/>
        <w:gridCol w:w="3402"/>
        <w:gridCol w:w="2835"/>
      </w:tblGrid>
      <w:tr w:rsidR="00914B13" w:rsidRPr="00E618A7" w14:paraId="3203BF53" w14:textId="77777777" w:rsidTr="008F6484">
        <w:trPr>
          <w:trHeight w:val="300"/>
        </w:trPr>
        <w:tc>
          <w:tcPr>
            <w:tcW w:w="3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3BF50" w14:textId="77777777" w:rsidR="00914B13" w:rsidRPr="00E618A7" w:rsidRDefault="006155D9" w:rsidP="008F6484">
            <w:pPr>
              <w:pStyle w:val="Gvde"/>
              <w:spacing w:after="0" w:line="360" w:lineRule="auto"/>
              <w:jc w:val="center"/>
              <w:rPr>
                <w:rFonts w:ascii="Times New Roman" w:hAnsi="Times New Roman" w:cs="Times New Roman"/>
                <w:sz w:val="24"/>
                <w:szCs w:val="24"/>
                <w:lang w:val="tr-TR"/>
              </w:rPr>
            </w:pPr>
            <w:r w:rsidRPr="00E618A7">
              <w:rPr>
                <w:rFonts w:ascii="Times New Roman" w:hAnsi="Times New Roman" w:cs="Times New Roman"/>
                <w:b/>
                <w:bCs/>
                <w:sz w:val="24"/>
                <w:szCs w:val="24"/>
                <w:lang w:val="tr-TR"/>
              </w:rPr>
              <w:t>ALAN</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3BF51" w14:textId="77777777" w:rsidR="00914B13" w:rsidRPr="00E618A7" w:rsidRDefault="006155D9" w:rsidP="008F6484">
            <w:pPr>
              <w:pStyle w:val="Gvde"/>
              <w:spacing w:after="0" w:line="360" w:lineRule="auto"/>
              <w:jc w:val="center"/>
              <w:rPr>
                <w:rFonts w:ascii="Times New Roman" w:hAnsi="Times New Roman" w:cs="Times New Roman"/>
                <w:sz w:val="24"/>
                <w:szCs w:val="24"/>
                <w:lang w:val="tr-TR"/>
              </w:rPr>
            </w:pPr>
            <w:r w:rsidRPr="00E618A7">
              <w:rPr>
                <w:rFonts w:ascii="Times New Roman" w:hAnsi="Times New Roman" w:cs="Times New Roman"/>
                <w:b/>
                <w:bCs/>
                <w:sz w:val="24"/>
                <w:szCs w:val="24"/>
                <w:lang w:val="tr-TR"/>
              </w:rPr>
              <w:t>ALT ALAN</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3BF52" w14:textId="77777777" w:rsidR="00914B13" w:rsidRPr="00E618A7" w:rsidRDefault="006155D9" w:rsidP="008F6484">
            <w:pPr>
              <w:pStyle w:val="Gvde"/>
              <w:spacing w:after="0" w:line="360" w:lineRule="auto"/>
              <w:jc w:val="center"/>
              <w:rPr>
                <w:rFonts w:ascii="Times New Roman" w:hAnsi="Times New Roman" w:cs="Times New Roman"/>
                <w:sz w:val="24"/>
                <w:szCs w:val="24"/>
                <w:lang w:val="tr-TR"/>
              </w:rPr>
            </w:pPr>
            <w:r w:rsidRPr="00E618A7">
              <w:rPr>
                <w:rFonts w:ascii="Times New Roman" w:hAnsi="Times New Roman" w:cs="Times New Roman"/>
                <w:b/>
                <w:bCs/>
                <w:sz w:val="24"/>
                <w:szCs w:val="24"/>
                <w:lang w:val="tr-TR"/>
              </w:rPr>
              <w:t>KODU</w:t>
            </w:r>
          </w:p>
        </w:tc>
      </w:tr>
      <w:tr w:rsidR="00914B13" w:rsidRPr="00E618A7" w14:paraId="3203BF57" w14:textId="77777777" w:rsidTr="008F6484">
        <w:trPr>
          <w:trHeight w:val="420"/>
        </w:trPr>
        <w:tc>
          <w:tcPr>
            <w:tcW w:w="3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3BF54" w14:textId="77777777" w:rsidR="00914B13" w:rsidRPr="00E618A7" w:rsidRDefault="00A6081F" w:rsidP="008F6484">
            <w:pPr>
              <w:pStyle w:val="Gvde"/>
              <w:spacing w:after="0" w:line="360" w:lineRule="auto"/>
              <w:jc w:val="center"/>
              <w:rPr>
                <w:rFonts w:ascii="Times New Roman" w:hAnsi="Times New Roman" w:cs="Times New Roman"/>
                <w:b/>
                <w:sz w:val="24"/>
                <w:szCs w:val="24"/>
                <w:lang w:val="tr-TR"/>
              </w:rPr>
            </w:pPr>
            <w:r w:rsidRPr="00E618A7">
              <w:rPr>
                <w:rFonts w:ascii="Times New Roman" w:hAnsi="Times New Roman" w:cs="Times New Roman"/>
                <w:b/>
                <w:sz w:val="24"/>
                <w:szCs w:val="24"/>
                <w:lang w:val="tr-TR"/>
              </w:rPr>
              <w:t>Kişisel Gelişim</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3BF55" w14:textId="77777777" w:rsidR="00914B13" w:rsidRPr="00E618A7" w:rsidRDefault="00A6081F" w:rsidP="008F6484">
            <w:pPr>
              <w:pStyle w:val="Gvde"/>
              <w:spacing w:after="0" w:line="360" w:lineRule="auto"/>
              <w:jc w:val="center"/>
              <w:rPr>
                <w:rFonts w:ascii="Times New Roman" w:hAnsi="Times New Roman" w:cs="Times New Roman"/>
                <w:b/>
                <w:color w:val="auto"/>
                <w:sz w:val="24"/>
                <w:szCs w:val="24"/>
                <w:lang w:val="tr-TR"/>
              </w:rPr>
            </w:pPr>
            <w:r w:rsidRPr="00E618A7">
              <w:rPr>
                <w:rFonts w:ascii="Times New Roman" w:hAnsi="Times New Roman" w:cs="Times New Roman"/>
                <w:b/>
                <w:color w:val="auto"/>
                <w:sz w:val="24"/>
                <w:szCs w:val="24"/>
                <w:lang w:val="tr-TR"/>
              </w:rPr>
              <w:t>Yaşam Becerileri</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3BF56" w14:textId="49E4C1AA" w:rsidR="00914B13" w:rsidRPr="00112AD1" w:rsidRDefault="00112AD1" w:rsidP="000C386D">
            <w:pPr>
              <w:pStyle w:val="Gvde"/>
              <w:spacing w:after="0" w:line="360" w:lineRule="auto"/>
              <w:jc w:val="center"/>
              <w:rPr>
                <w:rFonts w:ascii="Times New Roman" w:hAnsi="Times New Roman" w:cs="Times New Roman"/>
                <w:b/>
                <w:color w:val="auto"/>
                <w:sz w:val="24"/>
                <w:szCs w:val="24"/>
                <w:lang w:val="tr-TR"/>
              </w:rPr>
            </w:pPr>
            <w:r w:rsidRPr="00112AD1">
              <w:rPr>
                <w:rFonts w:ascii="Times New Roman" w:hAnsi="Times New Roman" w:cs="Times New Roman"/>
                <w:b/>
                <w:sz w:val="24"/>
                <w:szCs w:val="24"/>
                <w:shd w:val="clear" w:color="auto" w:fill="FFFFFF"/>
              </w:rPr>
              <w:t>1.02.03.02.012</w:t>
            </w:r>
          </w:p>
        </w:tc>
      </w:tr>
    </w:tbl>
    <w:p w14:paraId="3203BF58" w14:textId="77777777" w:rsidR="00DB60FD" w:rsidRPr="00E618A7" w:rsidRDefault="00DB60FD" w:rsidP="001545DD">
      <w:pPr>
        <w:pStyle w:val="ListeParagraf"/>
        <w:spacing w:after="0" w:line="360" w:lineRule="auto"/>
        <w:ind w:left="0"/>
        <w:jc w:val="both"/>
        <w:rPr>
          <w:rFonts w:ascii="Times New Roman" w:eastAsia="Times New Roman" w:hAnsi="Times New Roman" w:cs="Times New Roman"/>
          <w:b/>
          <w:bCs/>
          <w:sz w:val="24"/>
          <w:szCs w:val="24"/>
        </w:rPr>
      </w:pPr>
    </w:p>
    <w:p w14:paraId="3203BF59" w14:textId="77777777" w:rsidR="00914B13" w:rsidRPr="00E618A7" w:rsidRDefault="006155D9" w:rsidP="001545DD">
      <w:pPr>
        <w:pStyle w:val="ListeParagraf"/>
        <w:numPr>
          <w:ilvl w:val="0"/>
          <w:numId w:val="2"/>
        </w:numPr>
        <w:spacing w:after="0" w:line="360" w:lineRule="auto"/>
        <w:ind w:left="0"/>
        <w:jc w:val="both"/>
        <w:rPr>
          <w:rFonts w:ascii="Times New Roman" w:eastAsia="Times New Roman" w:hAnsi="Times New Roman" w:cs="Times New Roman"/>
          <w:b/>
          <w:bCs/>
          <w:sz w:val="24"/>
          <w:szCs w:val="24"/>
        </w:rPr>
      </w:pPr>
      <w:r w:rsidRPr="00E618A7">
        <w:rPr>
          <w:rFonts w:ascii="Times New Roman" w:hAnsi="Times New Roman" w:cs="Times New Roman"/>
          <w:b/>
          <w:bCs/>
          <w:sz w:val="24"/>
          <w:szCs w:val="24"/>
        </w:rPr>
        <w:t>ETKİNLİĞİN ADI</w:t>
      </w:r>
    </w:p>
    <w:p w14:paraId="3203BF5A" w14:textId="5EF5C107" w:rsidR="00DB60FD" w:rsidRPr="00E618A7" w:rsidRDefault="00F355DB" w:rsidP="00B42C36">
      <w:pPr>
        <w:pStyle w:val="AklamaMetni"/>
        <w:spacing w:before="240" w:line="360" w:lineRule="auto"/>
        <w:jc w:val="both"/>
        <w:rPr>
          <w:color w:val="000000" w:themeColor="text1"/>
          <w:sz w:val="24"/>
          <w:szCs w:val="24"/>
          <w:lang w:val="tr-TR"/>
        </w:rPr>
      </w:pPr>
      <w:bookmarkStart w:id="0" w:name="_GoBack"/>
      <w:bookmarkEnd w:id="0"/>
      <w:r w:rsidRPr="00E618A7">
        <w:rPr>
          <w:color w:val="000000" w:themeColor="text1"/>
          <w:sz w:val="24"/>
          <w:szCs w:val="24"/>
          <w:lang w:val="tr-TR"/>
        </w:rPr>
        <w:t>Köy Okullarında Göreve Başlayan Öğretmenlere Yönelik Toplumsal Uyu</w:t>
      </w:r>
      <w:r w:rsidR="000C386D">
        <w:rPr>
          <w:color w:val="000000" w:themeColor="text1"/>
          <w:sz w:val="24"/>
          <w:szCs w:val="24"/>
          <w:lang w:val="tr-TR"/>
        </w:rPr>
        <w:t xml:space="preserve">m, </w:t>
      </w:r>
      <w:r w:rsidR="00972528" w:rsidRPr="00E618A7">
        <w:rPr>
          <w:color w:val="000000" w:themeColor="text1"/>
          <w:sz w:val="24"/>
          <w:szCs w:val="24"/>
          <w:lang w:val="tr-TR"/>
        </w:rPr>
        <w:t>Sosyal</w:t>
      </w:r>
      <w:r w:rsidR="000C386D">
        <w:rPr>
          <w:color w:val="000000" w:themeColor="text1"/>
          <w:sz w:val="24"/>
          <w:szCs w:val="24"/>
          <w:lang w:val="tr-TR"/>
        </w:rPr>
        <w:t xml:space="preserve"> Etki ve</w:t>
      </w:r>
      <w:r w:rsidR="00972528" w:rsidRPr="00E618A7">
        <w:rPr>
          <w:color w:val="000000" w:themeColor="text1"/>
          <w:sz w:val="24"/>
          <w:szCs w:val="24"/>
          <w:lang w:val="tr-TR"/>
        </w:rPr>
        <w:t xml:space="preserve"> Girişimcilik </w:t>
      </w:r>
      <w:r w:rsidR="005170CD" w:rsidRPr="00E618A7">
        <w:rPr>
          <w:color w:val="000000" w:themeColor="text1"/>
          <w:sz w:val="24"/>
          <w:szCs w:val="24"/>
          <w:lang w:val="tr-TR"/>
        </w:rPr>
        <w:t>Kursu</w:t>
      </w:r>
    </w:p>
    <w:p w14:paraId="3203BF5B" w14:textId="77777777" w:rsidR="00914B13" w:rsidRPr="00E618A7" w:rsidRDefault="006155D9" w:rsidP="001545DD">
      <w:pPr>
        <w:pStyle w:val="ListeParagraf"/>
        <w:numPr>
          <w:ilvl w:val="0"/>
          <w:numId w:val="3"/>
        </w:numPr>
        <w:spacing w:after="0" w:line="360" w:lineRule="auto"/>
        <w:ind w:left="0"/>
        <w:jc w:val="both"/>
        <w:rPr>
          <w:rFonts w:ascii="Times New Roman" w:hAnsi="Times New Roman" w:cs="Times New Roman"/>
          <w:b/>
          <w:bCs/>
          <w:sz w:val="24"/>
          <w:szCs w:val="24"/>
        </w:rPr>
      </w:pPr>
      <w:r w:rsidRPr="00E618A7">
        <w:rPr>
          <w:rFonts w:ascii="Times New Roman" w:hAnsi="Times New Roman" w:cs="Times New Roman"/>
          <w:b/>
          <w:bCs/>
          <w:sz w:val="24"/>
          <w:szCs w:val="24"/>
        </w:rPr>
        <w:t>ETKİNLİĞİN AMAÇLARI</w:t>
      </w:r>
    </w:p>
    <w:p w14:paraId="3203BF5C" w14:textId="23866656" w:rsidR="00914B13" w:rsidRPr="00E618A7" w:rsidRDefault="00483E45" w:rsidP="009612F9">
      <w:pPr>
        <w:pStyle w:val="Gvdemetni2"/>
        <w:shd w:val="clear" w:color="auto" w:fill="auto"/>
        <w:spacing w:before="240" w:after="0" w:line="360" w:lineRule="auto"/>
        <w:rPr>
          <w:sz w:val="24"/>
          <w:szCs w:val="24"/>
        </w:rPr>
      </w:pPr>
      <w:bookmarkStart w:id="1" w:name="_Hlk506972658"/>
      <w:r w:rsidRPr="00E618A7">
        <w:rPr>
          <w:sz w:val="24"/>
          <w:szCs w:val="24"/>
        </w:rPr>
        <w:t>Bu faaliyet;</w:t>
      </w:r>
      <w:r w:rsidR="00906C9A">
        <w:rPr>
          <w:sz w:val="24"/>
          <w:szCs w:val="24"/>
        </w:rPr>
        <w:t xml:space="preserve"> </w:t>
      </w:r>
      <w:r w:rsidR="00A87D12" w:rsidRPr="00E618A7">
        <w:rPr>
          <w:color w:val="000000" w:themeColor="text1"/>
          <w:sz w:val="24"/>
          <w:szCs w:val="24"/>
        </w:rPr>
        <w:t>Bakanlığımıza bağlı k</w:t>
      </w:r>
      <w:r w:rsidR="00A87D12" w:rsidRPr="00E618A7">
        <w:rPr>
          <w:color w:val="000000" w:themeColor="text1"/>
          <w:sz w:val="24"/>
          <w:szCs w:val="24"/>
          <w:lang w:val="sv-SE"/>
        </w:rPr>
        <w:t>ö</w:t>
      </w:r>
      <w:r w:rsidR="00A87D12" w:rsidRPr="00E618A7">
        <w:rPr>
          <w:color w:val="000000" w:themeColor="text1"/>
          <w:sz w:val="24"/>
          <w:szCs w:val="24"/>
        </w:rPr>
        <w:t>y okullarında göreve yeni başlayan kadın öğretmenlerin</w:t>
      </w:r>
      <w:r w:rsidR="00DB60FD" w:rsidRPr="00E618A7">
        <w:rPr>
          <w:sz w:val="24"/>
          <w:szCs w:val="24"/>
        </w:rPr>
        <w:t xml:space="preserve"> görev yaptıkları yeni toplumsal yapı</w:t>
      </w:r>
      <w:r w:rsidR="009612F9" w:rsidRPr="00E618A7">
        <w:rPr>
          <w:sz w:val="24"/>
          <w:szCs w:val="24"/>
        </w:rPr>
        <w:t xml:space="preserve"> içinde </w:t>
      </w:r>
      <w:r w:rsidR="00E71B9E">
        <w:rPr>
          <w:sz w:val="24"/>
          <w:szCs w:val="24"/>
        </w:rPr>
        <w:t xml:space="preserve">okullarında, köylerinde </w:t>
      </w:r>
      <w:r w:rsidR="009612F9" w:rsidRPr="00E618A7">
        <w:rPr>
          <w:sz w:val="24"/>
          <w:szCs w:val="24"/>
        </w:rPr>
        <w:t>bir lider ol</w:t>
      </w:r>
      <w:r w:rsidR="008F6484" w:rsidRPr="00E618A7">
        <w:rPr>
          <w:sz w:val="24"/>
          <w:szCs w:val="24"/>
        </w:rPr>
        <w:t>abilmelerinin yanı</w:t>
      </w:r>
      <w:r w:rsidR="006B2752">
        <w:rPr>
          <w:sz w:val="24"/>
          <w:szCs w:val="24"/>
        </w:rPr>
        <w:t xml:space="preserve"> </w:t>
      </w:r>
      <w:r w:rsidR="008F6484" w:rsidRPr="00E618A7">
        <w:rPr>
          <w:sz w:val="24"/>
          <w:szCs w:val="24"/>
        </w:rPr>
        <w:t>sıra sosyal</w:t>
      </w:r>
      <w:r w:rsidR="006B2752">
        <w:rPr>
          <w:sz w:val="24"/>
          <w:szCs w:val="24"/>
        </w:rPr>
        <w:t xml:space="preserve"> fayda ve sosyal</w:t>
      </w:r>
      <w:r w:rsidR="008F6484" w:rsidRPr="00E618A7">
        <w:rPr>
          <w:sz w:val="24"/>
          <w:szCs w:val="24"/>
        </w:rPr>
        <w:t xml:space="preserve"> girişimcilik konusunda </w:t>
      </w:r>
      <w:r w:rsidR="009612F9" w:rsidRPr="00E618A7">
        <w:rPr>
          <w:sz w:val="24"/>
          <w:szCs w:val="24"/>
        </w:rPr>
        <w:t xml:space="preserve">bilgi ve becerilerini artırmak amacıyla düzenlenmiştir. </w:t>
      </w:r>
      <w:r w:rsidR="006155D9" w:rsidRPr="00E618A7">
        <w:rPr>
          <w:sz w:val="24"/>
          <w:szCs w:val="24"/>
        </w:rPr>
        <w:t xml:space="preserve">Bu </w:t>
      </w:r>
      <w:r w:rsidR="00503D2C" w:rsidRPr="00E618A7">
        <w:rPr>
          <w:sz w:val="24"/>
          <w:szCs w:val="24"/>
        </w:rPr>
        <w:t xml:space="preserve">faaliyeti </w:t>
      </w:r>
      <w:r w:rsidR="00D61B8A">
        <w:rPr>
          <w:sz w:val="24"/>
          <w:szCs w:val="24"/>
        </w:rPr>
        <w:t>başarı ile tamamlayan</w:t>
      </w:r>
      <w:r w:rsidR="006155D9" w:rsidRPr="00E618A7">
        <w:rPr>
          <w:sz w:val="24"/>
          <w:szCs w:val="24"/>
        </w:rPr>
        <w:t xml:space="preserve"> her kursiyer;</w:t>
      </w:r>
    </w:p>
    <w:bookmarkEnd w:id="1"/>
    <w:p w14:paraId="79BFEA2A" w14:textId="7D3E0DF8" w:rsidR="006B2752" w:rsidRPr="006B2752" w:rsidRDefault="006B2752" w:rsidP="00C0533F">
      <w:pPr>
        <w:pStyle w:val="Gvdemetni2"/>
        <w:numPr>
          <w:ilvl w:val="0"/>
          <w:numId w:val="10"/>
        </w:numPr>
        <w:spacing w:after="0" w:line="360" w:lineRule="auto"/>
        <w:ind w:left="714" w:hanging="357"/>
        <w:rPr>
          <w:sz w:val="24"/>
          <w:szCs w:val="24"/>
        </w:rPr>
      </w:pPr>
      <w:r w:rsidRPr="006B2752">
        <w:rPr>
          <w:sz w:val="24"/>
          <w:szCs w:val="24"/>
        </w:rPr>
        <w:t>Sosyal etki ve sosyal fayda kavramlarını</w:t>
      </w:r>
      <w:r>
        <w:rPr>
          <w:sz w:val="24"/>
          <w:szCs w:val="24"/>
        </w:rPr>
        <w:t xml:space="preserve"> </w:t>
      </w:r>
      <w:r w:rsidRPr="006B2752">
        <w:rPr>
          <w:sz w:val="24"/>
          <w:szCs w:val="24"/>
        </w:rPr>
        <w:t>tanımlar.</w:t>
      </w:r>
    </w:p>
    <w:p w14:paraId="1D867D4F" w14:textId="7E2F417E" w:rsidR="006B2752" w:rsidRDefault="006B2752" w:rsidP="00C0533F">
      <w:pPr>
        <w:pStyle w:val="Gvdemetni2"/>
        <w:numPr>
          <w:ilvl w:val="0"/>
          <w:numId w:val="10"/>
        </w:numPr>
        <w:spacing w:after="0" w:line="360" w:lineRule="auto"/>
        <w:ind w:left="714" w:hanging="357"/>
        <w:rPr>
          <w:sz w:val="24"/>
          <w:szCs w:val="24"/>
        </w:rPr>
      </w:pPr>
      <w:r w:rsidRPr="006B2752">
        <w:rPr>
          <w:sz w:val="24"/>
          <w:szCs w:val="24"/>
        </w:rPr>
        <w:t>Sosyal etki ve sosyal fayda arasındaki farkları</w:t>
      </w:r>
      <w:r>
        <w:rPr>
          <w:sz w:val="24"/>
          <w:szCs w:val="24"/>
        </w:rPr>
        <w:t xml:space="preserve"> </w:t>
      </w:r>
      <w:r w:rsidR="00BF3178">
        <w:rPr>
          <w:sz w:val="24"/>
          <w:szCs w:val="24"/>
        </w:rPr>
        <w:t>açıklar.</w:t>
      </w:r>
    </w:p>
    <w:p w14:paraId="3203BF61" w14:textId="4B8210D9" w:rsidR="004522D1" w:rsidRDefault="005C74E5" w:rsidP="00C0533F">
      <w:pPr>
        <w:pStyle w:val="Gvdemetni2"/>
        <w:numPr>
          <w:ilvl w:val="0"/>
          <w:numId w:val="10"/>
        </w:numPr>
        <w:spacing w:after="0" w:line="360" w:lineRule="auto"/>
        <w:ind w:left="714" w:hanging="357"/>
        <w:rPr>
          <w:sz w:val="24"/>
          <w:szCs w:val="24"/>
        </w:rPr>
      </w:pPr>
      <w:r w:rsidRPr="006B2752">
        <w:rPr>
          <w:sz w:val="24"/>
          <w:szCs w:val="24"/>
        </w:rPr>
        <w:t>S</w:t>
      </w:r>
      <w:r w:rsidR="008F6484" w:rsidRPr="006B2752">
        <w:rPr>
          <w:sz w:val="24"/>
          <w:szCs w:val="24"/>
        </w:rPr>
        <w:t xml:space="preserve">osyal girişimcilik </w:t>
      </w:r>
      <w:r w:rsidR="003702CC" w:rsidRPr="006B2752">
        <w:rPr>
          <w:sz w:val="24"/>
          <w:szCs w:val="24"/>
        </w:rPr>
        <w:t>kavramının diğer</w:t>
      </w:r>
      <w:r w:rsidR="004522D1" w:rsidRPr="006B2752">
        <w:rPr>
          <w:sz w:val="24"/>
          <w:szCs w:val="24"/>
        </w:rPr>
        <w:t xml:space="preserve"> girişimlerden fark</w:t>
      </w:r>
      <w:r w:rsidRPr="006B2752">
        <w:rPr>
          <w:sz w:val="24"/>
          <w:szCs w:val="24"/>
        </w:rPr>
        <w:t>ını açıklar.</w:t>
      </w:r>
    </w:p>
    <w:p w14:paraId="146B2D62" w14:textId="286BF5BD" w:rsidR="006B2752" w:rsidRPr="006B2752" w:rsidRDefault="006B2752" w:rsidP="00C0533F">
      <w:pPr>
        <w:pStyle w:val="Gvdemetni2"/>
        <w:numPr>
          <w:ilvl w:val="0"/>
          <w:numId w:val="10"/>
        </w:numPr>
        <w:spacing w:after="0" w:line="360" w:lineRule="auto"/>
        <w:ind w:left="714" w:hanging="357"/>
        <w:rPr>
          <w:sz w:val="24"/>
          <w:szCs w:val="24"/>
        </w:rPr>
      </w:pPr>
      <w:r w:rsidRPr="006B2752">
        <w:rPr>
          <w:sz w:val="24"/>
          <w:szCs w:val="24"/>
        </w:rPr>
        <w:t>Sosyal girişim</w:t>
      </w:r>
      <w:r w:rsidR="00BF3178">
        <w:rPr>
          <w:sz w:val="24"/>
          <w:szCs w:val="24"/>
        </w:rPr>
        <w:t>ciliğin temel ilkelerini açıklar.</w:t>
      </w:r>
    </w:p>
    <w:p w14:paraId="40A6B658" w14:textId="48CC700F" w:rsidR="006B2752" w:rsidRPr="006B2752" w:rsidRDefault="006B2752" w:rsidP="00C0533F">
      <w:pPr>
        <w:pStyle w:val="Gvdemetni2"/>
        <w:numPr>
          <w:ilvl w:val="0"/>
          <w:numId w:val="10"/>
        </w:numPr>
        <w:spacing w:after="0" w:line="360" w:lineRule="auto"/>
        <w:ind w:left="714" w:hanging="357"/>
        <w:rPr>
          <w:sz w:val="24"/>
          <w:szCs w:val="24"/>
        </w:rPr>
      </w:pPr>
      <w:r w:rsidRPr="006B2752">
        <w:rPr>
          <w:sz w:val="24"/>
          <w:szCs w:val="24"/>
        </w:rPr>
        <w:t>Girişimcilik</w:t>
      </w:r>
      <w:r w:rsidR="00BF3178">
        <w:rPr>
          <w:sz w:val="24"/>
          <w:szCs w:val="24"/>
        </w:rPr>
        <w:t xml:space="preserve"> sürecinde sık yapılan hataları açıklar.</w:t>
      </w:r>
    </w:p>
    <w:p w14:paraId="57CD23CE" w14:textId="1CC46915" w:rsidR="006B2752" w:rsidRPr="006B2752" w:rsidRDefault="006B2752" w:rsidP="00C0533F">
      <w:pPr>
        <w:pStyle w:val="Gvdemetni2"/>
        <w:numPr>
          <w:ilvl w:val="0"/>
          <w:numId w:val="10"/>
        </w:numPr>
        <w:spacing w:after="0" w:line="360" w:lineRule="auto"/>
        <w:ind w:left="714" w:hanging="357"/>
        <w:rPr>
          <w:sz w:val="24"/>
          <w:szCs w:val="24"/>
        </w:rPr>
      </w:pPr>
      <w:r w:rsidRPr="006B2752">
        <w:rPr>
          <w:sz w:val="24"/>
          <w:szCs w:val="24"/>
        </w:rPr>
        <w:t>Farklı finansal ve ortaklık yapılarının önemini</w:t>
      </w:r>
      <w:r>
        <w:rPr>
          <w:sz w:val="24"/>
          <w:szCs w:val="24"/>
        </w:rPr>
        <w:t xml:space="preserve"> </w:t>
      </w:r>
      <w:r w:rsidR="00AF55B2">
        <w:rPr>
          <w:sz w:val="24"/>
          <w:szCs w:val="24"/>
        </w:rPr>
        <w:t>açıklar.</w:t>
      </w:r>
    </w:p>
    <w:p w14:paraId="3203BF62" w14:textId="3C9EEE77" w:rsidR="004522D1" w:rsidRDefault="008F6484" w:rsidP="00C0533F">
      <w:pPr>
        <w:pStyle w:val="Gvdemetni2"/>
        <w:numPr>
          <w:ilvl w:val="0"/>
          <w:numId w:val="10"/>
        </w:numPr>
        <w:shd w:val="clear" w:color="auto" w:fill="auto"/>
        <w:spacing w:after="0" w:line="360" w:lineRule="auto"/>
        <w:ind w:left="714" w:hanging="357"/>
        <w:rPr>
          <w:sz w:val="24"/>
          <w:szCs w:val="24"/>
        </w:rPr>
      </w:pPr>
      <w:r w:rsidRPr="00E618A7">
        <w:rPr>
          <w:sz w:val="24"/>
          <w:szCs w:val="24"/>
        </w:rPr>
        <w:t>Sosyal girişim ekosistemi hakkında bilgi sahibi olur.</w:t>
      </w:r>
    </w:p>
    <w:p w14:paraId="382F2F8F" w14:textId="3D6FEDAE" w:rsidR="006B2752" w:rsidRPr="006B2752" w:rsidRDefault="006B2752" w:rsidP="00C0533F">
      <w:pPr>
        <w:pStyle w:val="Gvdemetni2"/>
        <w:numPr>
          <w:ilvl w:val="0"/>
          <w:numId w:val="10"/>
        </w:numPr>
        <w:shd w:val="clear" w:color="auto" w:fill="auto"/>
        <w:spacing w:after="0" w:line="360" w:lineRule="auto"/>
        <w:ind w:left="714" w:hanging="357"/>
        <w:rPr>
          <w:sz w:val="24"/>
          <w:szCs w:val="24"/>
        </w:rPr>
      </w:pPr>
      <w:r w:rsidRPr="00E618A7">
        <w:rPr>
          <w:sz w:val="24"/>
          <w:szCs w:val="24"/>
        </w:rPr>
        <w:t>Gelir kaynakları i</w:t>
      </w:r>
      <w:r w:rsidR="00AF55B2">
        <w:rPr>
          <w:sz w:val="24"/>
          <w:szCs w:val="24"/>
        </w:rPr>
        <w:t xml:space="preserve">le sosyal girişimcilik arasındaki </w:t>
      </w:r>
      <w:r w:rsidRPr="00E618A7">
        <w:rPr>
          <w:sz w:val="24"/>
          <w:szCs w:val="24"/>
        </w:rPr>
        <w:t>ilişkiyi</w:t>
      </w:r>
      <w:r>
        <w:rPr>
          <w:sz w:val="24"/>
          <w:szCs w:val="24"/>
        </w:rPr>
        <w:t xml:space="preserve"> </w:t>
      </w:r>
      <w:r w:rsidRPr="00E618A7">
        <w:rPr>
          <w:sz w:val="24"/>
          <w:szCs w:val="24"/>
        </w:rPr>
        <w:t>örneklerle açıklar.</w:t>
      </w:r>
    </w:p>
    <w:p w14:paraId="3203BF63" w14:textId="5014C847" w:rsidR="00B23D50" w:rsidRPr="006B2752" w:rsidRDefault="00B23D50" w:rsidP="00C0533F">
      <w:pPr>
        <w:pStyle w:val="Gvdemetni2"/>
        <w:numPr>
          <w:ilvl w:val="0"/>
          <w:numId w:val="10"/>
        </w:numPr>
        <w:shd w:val="clear" w:color="auto" w:fill="auto"/>
        <w:spacing w:after="0" w:line="360" w:lineRule="auto"/>
        <w:ind w:left="714" w:hanging="357"/>
        <w:rPr>
          <w:sz w:val="24"/>
          <w:szCs w:val="24"/>
        </w:rPr>
      </w:pPr>
      <w:r w:rsidRPr="006B2752">
        <w:rPr>
          <w:sz w:val="24"/>
          <w:szCs w:val="24"/>
        </w:rPr>
        <w:t>Sosyal iş modeli kanvası geliştirir.</w:t>
      </w:r>
    </w:p>
    <w:p w14:paraId="0EA15690" w14:textId="5EDE2C68" w:rsidR="006B2752" w:rsidRPr="006B2752" w:rsidRDefault="006B2752" w:rsidP="00C0533F">
      <w:pPr>
        <w:pStyle w:val="Gvdemetni2"/>
        <w:numPr>
          <w:ilvl w:val="0"/>
          <w:numId w:val="10"/>
        </w:numPr>
        <w:spacing w:after="0" w:line="360" w:lineRule="auto"/>
        <w:ind w:left="714" w:hanging="357"/>
        <w:rPr>
          <w:sz w:val="24"/>
          <w:szCs w:val="24"/>
        </w:rPr>
      </w:pPr>
      <w:r w:rsidRPr="006B2752">
        <w:rPr>
          <w:sz w:val="24"/>
          <w:szCs w:val="24"/>
        </w:rPr>
        <w:t>Çocuklar için sürdürülebilir kalkınma</w:t>
      </w:r>
      <w:r>
        <w:rPr>
          <w:sz w:val="24"/>
          <w:szCs w:val="24"/>
        </w:rPr>
        <w:t xml:space="preserve"> </w:t>
      </w:r>
      <w:r w:rsidRPr="006B2752">
        <w:rPr>
          <w:sz w:val="24"/>
          <w:szCs w:val="24"/>
        </w:rPr>
        <w:t>hedeflerinin ve sosyal etki/fayda konularının</w:t>
      </w:r>
      <w:r>
        <w:rPr>
          <w:sz w:val="24"/>
          <w:szCs w:val="24"/>
        </w:rPr>
        <w:t xml:space="preserve"> </w:t>
      </w:r>
      <w:r w:rsidR="00AF55B2">
        <w:rPr>
          <w:sz w:val="24"/>
          <w:szCs w:val="24"/>
        </w:rPr>
        <w:t>anlatımına yönelik etkinlik tasarlar.</w:t>
      </w:r>
    </w:p>
    <w:p w14:paraId="43368A9A" w14:textId="77777777" w:rsidR="006B2752" w:rsidRDefault="006B2752" w:rsidP="00C0533F">
      <w:pPr>
        <w:pStyle w:val="Gvdemetni2"/>
        <w:numPr>
          <w:ilvl w:val="0"/>
          <w:numId w:val="10"/>
        </w:numPr>
        <w:spacing w:after="0" w:line="360" w:lineRule="auto"/>
        <w:ind w:left="714" w:hanging="357"/>
        <w:rPr>
          <w:sz w:val="24"/>
          <w:szCs w:val="24"/>
        </w:rPr>
      </w:pPr>
      <w:r w:rsidRPr="006B2752">
        <w:rPr>
          <w:sz w:val="24"/>
          <w:szCs w:val="24"/>
        </w:rPr>
        <w:t>Proje tanım ve kavramlarını tanımlar.</w:t>
      </w:r>
    </w:p>
    <w:p w14:paraId="11E226D9" w14:textId="0CFF8FA6" w:rsidR="006B2752" w:rsidRPr="006B2752" w:rsidRDefault="006B2752" w:rsidP="00C0533F">
      <w:pPr>
        <w:pStyle w:val="Gvdemetni2"/>
        <w:numPr>
          <w:ilvl w:val="0"/>
          <w:numId w:val="10"/>
        </w:numPr>
        <w:spacing w:after="0" w:line="360" w:lineRule="auto"/>
        <w:ind w:left="714" w:hanging="357"/>
        <w:rPr>
          <w:sz w:val="24"/>
          <w:szCs w:val="24"/>
        </w:rPr>
      </w:pPr>
      <w:r w:rsidRPr="006B2752">
        <w:rPr>
          <w:sz w:val="24"/>
          <w:szCs w:val="24"/>
        </w:rPr>
        <w:t>Proje hazırlık aşamalarının önemini kavrar.</w:t>
      </w:r>
    </w:p>
    <w:p w14:paraId="54641308" w14:textId="16ECF2DF" w:rsidR="006B2752" w:rsidRDefault="006B2752" w:rsidP="00C0533F">
      <w:pPr>
        <w:pStyle w:val="Gvdemetni2"/>
        <w:numPr>
          <w:ilvl w:val="0"/>
          <w:numId w:val="10"/>
        </w:numPr>
        <w:spacing w:after="0" w:line="360" w:lineRule="auto"/>
        <w:ind w:left="714" w:hanging="357"/>
        <w:rPr>
          <w:sz w:val="24"/>
          <w:szCs w:val="24"/>
        </w:rPr>
      </w:pPr>
      <w:r w:rsidRPr="006B2752">
        <w:rPr>
          <w:sz w:val="24"/>
          <w:szCs w:val="24"/>
        </w:rPr>
        <w:t>Proje sürecinde dikkat edilmesi gerekenlerin</w:t>
      </w:r>
      <w:r>
        <w:rPr>
          <w:sz w:val="24"/>
          <w:szCs w:val="24"/>
        </w:rPr>
        <w:t xml:space="preserve"> </w:t>
      </w:r>
      <w:r w:rsidRPr="006B2752">
        <w:rPr>
          <w:sz w:val="24"/>
          <w:szCs w:val="24"/>
        </w:rPr>
        <w:t>farkına varır.</w:t>
      </w:r>
    </w:p>
    <w:p w14:paraId="52025E52" w14:textId="77777777" w:rsidR="006B2752" w:rsidRPr="00E618A7" w:rsidRDefault="006B2752" w:rsidP="00C0533F">
      <w:pPr>
        <w:pStyle w:val="Gvdemetni2"/>
        <w:numPr>
          <w:ilvl w:val="0"/>
          <w:numId w:val="10"/>
        </w:numPr>
        <w:shd w:val="clear" w:color="auto" w:fill="auto"/>
        <w:spacing w:after="0" w:line="360" w:lineRule="auto"/>
        <w:ind w:left="714" w:hanging="357"/>
        <w:rPr>
          <w:sz w:val="24"/>
          <w:szCs w:val="24"/>
        </w:rPr>
      </w:pPr>
      <w:r w:rsidRPr="00E618A7">
        <w:rPr>
          <w:sz w:val="24"/>
          <w:szCs w:val="24"/>
        </w:rPr>
        <w:t>Köy-okul-piyasa ilişkisini açıklar.</w:t>
      </w:r>
    </w:p>
    <w:p w14:paraId="3FE94CC7" w14:textId="77777777" w:rsidR="006B2752" w:rsidRPr="00E618A7" w:rsidRDefault="006B2752" w:rsidP="00C0533F">
      <w:pPr>
        <w:pStyle w:val="Gvdemetni2"/>
        <w:numPr>
          <w:ilvl w:val="0"/>
          <w:numId w:val="10"/>
        </w:numPr>
        <w:shd w:val="clear" w:color="auto" w:fill="auto"/>
        <w:spacing w:after="0" w:line="360" w:lineRule="auto"/>
        <w:ind w:left="714" w:hanging="357"/>
        <w:rPr>
          <w:sz w:val="24"/>
          <w:szCs w:val="24"/>
        </w:rPr>
      </w:pPr>
      <w:r w:rsidRPr="00E618A7">
        <w:rPr>
          <w:sz w:val="24"/>
          <w:szCs w:val="24"/>
        </w:rPr>
        <w:lastRenderedPageBreak/>
        <w:t>Liderlik ve takım yönetimi kavramlarını açıklar.</w:t>
      </w:r>
    </w:p>
    <w:p w14:paraId="743331BA" w14:textId="77777777" w:rsidR="006B2752" w:rsidRPr="00E618A7" w:rsidRDefault="006B2752" w:rsidP="00C0533F">
      <w:pPr>
        <w:pStyle w:val="Gvdemetni2"/>
        <w:numPr>
          <w:ilvl w:val="0"/>
          <w:numId w:val="10"/>
        </w:numPr>
        <w:shd w:val="clear" w:color="auto" w:fill="auto"/>
        <w:spacing w:after="0" w:line="360" w:lineRule="auto"/>
        <w:ind w:left="714" w:hanging="357"/>
        <w:rPr>
          <w:sz w:val="24"/>
          <w:szCs w:val="24"/>
        </w:rPr>
      </w:pPr>
      <w:r w:rsidRPr="00E618A7">
        <w:rPr>
          <w:sz w:val="24"/>
          <w:szCs w:val="24"/>
        </w:rPr>
        <w:t>Çatışma ve kriz yönetimi becerisi kazanır.</w:t>
      </w:r>
    </w:p>
    <w:p w14:paraId="6B0798B1" w14:textId="77777777" w:rsidR="006B2752" w:rsidRPr="00E618A7" w:rsidRDefault="006B2752" w:rsidP="00C0533F">
      <w:pPr>
        <w:pStyle w:val="Gvdemetni2"/>
        <w:numPr>
          <w:ilvl w:val="0"/>
          <w:numId w:val="10"/>
        </w:numPr>
        <w:shd w:val="clear" w:color="auto" w:fill="auto"/>
        <w:spacing w:after="0" w:line="360" w:lineRule="auto"/>
        <w:ind w:left="714" w:hanging="357"/>
        <w:rPr>
          <w:sz w:val="24"/>
          <w:szCs w:val="24"/>
        </w:rPr>
      </w:pPr>
      <w:r w:rsidRPr="00E618A7">
        <w:rPr>
          <w:sz w:val="24"/>
          <w:szCs w:val="24"/>
        </w:rPr>
        <w:t>İhtiyaç odaklı proje geliştirme becerisi kazanır.</w:t>
      </w:r>
    </w:p>
    <w:p w14:paraId="1D799C57" w14:textId="77777777" w:rsidR="006B2752" w:rsidRPr="00E618A7" w:rsidRDefault="006B2752" w:rsidP="00C0533F">
      <w:pPr>
        <w:pStyle w:val="Gvdemetni2"/>
        <w:numPr>
          <w:ilvl w:val="0"/>
          <w:numId w:val="10"/>
        </w:numPr>
        <w:shd w:val="clear" w:color="auto" w:fill="auto"/>
        <w:spacing w:after="0" w:line="360" w:lineRule="auto"/>
        <w:ind w:left="714" w:hanging="357"/>
        <w:rPr>
          <w:sz w:val="24"/>
          <w:szCs w:val="24"/>
        </w:rPr>
      </w:pPr>
      <w:r w:rsidRPr="00E618A7">
        <w:rPr>
          <w:sz w:val="24"/>
          <w:szCs w:val="24"/>
        </w:rPr>
        <w:t>Sosyal girişime uygun proje tasarlar.</w:t>
      </w:r>
    </w:p>
    <w:p w14:paraId="5D6F6795" w14:textId="77777777" w:rsidR="006B2752" w:rsidRPr="00E618A7" w:rsidRDefault="006B2752" w:rsidP="00C0533F">
      <w:pPr>
        <w:pStyle w:val="Gvdemetni2"/>
        <w:numPr>
          <w:ilvl w:val="0"/>
          <w:numId w:val="10"/>
        </w:numPr>
        <w:shd w:val="clear" w:color="auto" w:fill="auto"/>
        <w:spacing w:after="0" w:line="360" w:lineRule="auto"/>
        <w:ind w:left="714" w:hanging="357"/>
        <w:rPr>
          <w:sz w:val="24"/>
          <w:szCs w:val="24"/>
        </w:rPr>
      </w:pPr>
      <w:r w:rsidRPr="00E618A7">
        <w:rPr>
          <w:sz w:val="24"/>
          <w:szCs w:val="24"/>
        </w:rPr>
        <w:t>Fon kaynaklarını ve erişim yollarını açıklar.</w:t>
      </w:r>
    </w:p>
    <w:p w14:paraId="1B2E15AD" w14:textId="27642280" w:rsidR="006B2752" w:rsidRPr="006B2752" w:rsidRDefault="006B2752" w:rsidP="00C0533F">
      <w:pPr>
        <w:pStyle w:val="Gvdemetni2"/>
        <w:numPr>
          <w:ilvl w:val="0"/>
          <w:numId w:val="10"/>
        </w:numPr>
        <w:shd w:val="clear" w:color="auto" w:fill="auto"/>
        <w:spacing w:after="0" w:line="360" w:lineRule="auto"/>
        <w:ind w:left="714" w:hanging="357"/>
        <w:rPr>
          <w:sz w:val="24"/>
          <w:szCs w:val="24"/>
        </w:rPr>
      </w:pPr>
      <w:r w:rsidRPr="00E618A7">
        <w:rPr>
          <w:sz w:val="24"/>
          <w:szCs w:val="24"/>
        </w:rPr>
        <w:t>Köy-okul-piyasa arasında sosyal girişim projesi ile ilişki kurar.</w:t>
      </w:r>
    </w:p>
    <w:p w14:paraId="66B1B372" w14:textId="35094DBF" w:rsidR="006B2752" w:rsidRPr="006B2752" w:rsidRDefault="006B2752" w:rsidP="00C0533F">
      <w:pPr>
        <w:pStyle w:val="Gvdemetni2"/>
        <w:numPr>
          <w:ilvl w:val="0"/>
          <w:numId w:val="10"/>
        </w:numPr>
        <w:spacing w:after="0" w:line="360" w:lineRule="auto"/>
        <w:ind w:left="714" w:hanging="357"/>
        <w:rPr>
          <w:sz w:val="24"/>
          <w:szCs w:val="24"/>
        </w:rPr>
      </w:pPr>
      <w:bookmarkStart w:id="2" w:name="_Hlk118453196"/>
      <w:r w:rsidRPr="006B2752">
        <w:rPr>
          <w:sz w:val="24"/>
          <w:szCs w:val="24"/>
        </w:rPr>
        <w:t xml:space="preserve">Tasarım odaklı düşünme </w:t>
      </w:r>
      <w:bookmarkEnd w:id="2"/>
      <w:r w:rsidRPr="006B2752">
        <w:rPr>
          <w:sz w:val="24"/>
          <w:szCs w:val="24"/>
        </w:rPr>
        <w:t>yaklaşımını</w:t>
      </w:r>
      <w:r>
        <w:rPr>
          <w:sz w:val="24"/>
          <w:szCs w:val="24"/>
        </w:rPr>
        <w:t xml:space="preserve"> </w:t>
      </w:r>
      <w:r w:rsidRPr="006B2752">
        <w:rPr>
          <w:sz w:val="24"/>
          <w:szCs w:val="24"/>
        </w:rPr>
        <w:t>tanımlar.</w:t>
      </w:r>
    </w:p>
    <w:p w14:paraId="49A9446B" w14:textId="1D5B250A" w:rsidR="006B2752" w:rsidRPr="006B2752" w:rsidRDefault="006B2752" w:rsidP="00C0533F">
      <w:pPr>
        <w:pStyle w:val="Gvdemetni2"/>
        <w:numPr>
          <w:ilvl w:val="0"/>
          <w:numId w:val="10"/>
        </w:numPr>
        <w:spacing w:after="0" w:line="360" w:lineRule="auto"/>
        <w:ind w:left="714" w:hanging="357"/>
        <w:rPr>
          <w:sz w:val="24"/>
          <w:szCs w:val="24"/>
        </w:rPr>
      </w:pPr>
      <w:r w:rsidRPr="006B2752">
        <w:rPr>
          <w:sz w:val="24"/>
          <w:szCs w:val="24"/>
        </w:rPr>
        <w:t>Tasarım odaklı düşünme süreçlerini kullanmanın proje geliştirme</w:t>
      </w:r>
      <w:r>
        <w:rPr>
          <w:sz w:val="24"/>
          <w:szCs w:val="24"/>
        </w:rPr>
        <w:t xml:space="preserve"> </w:t>
      </w:r>
      <w:r w:rsidRPr="006B2752">
        <w:rPr>
          <w:sz w:val="24"/>
          <w:szCs w:val="24"/>
        </w:rPr>
        <w:t>sürecindeki öneminin farkına varır.</w:t>
      </w:r>
    </w:p>
    <w:p w14:paraId="637CB271" w14:textId="23352C6D" w:rsidR="006B2752" w:rsidRDefault="006B2752" w:rsidP="00C0533F">
      <w:pPr>
        <w:pStyle w:val="Gvdemetni2"/>
        <w:numPr>
          <w:ilvl w:val="0"/>
          <w:numId w:val="10"/>
        </w:numPr>
        <w:spacing w:after="0" w:line="360" w:lineRule="auto"/>
        <w:ind w:left="714" w:hanging="357"/>
        <w:rPr>
          <w:sz w:val="24"/>
          <w:szCs w:val="24"/>
        </w:rPr>
      </w:pPr>
      <w:r w:rsidRPr="006B2752">
        <w:rPr>
          <w:sz w:val="24"/>
          <w:szCs w:val="24"/>
        </w:rPr>
        <w:t>Tasarı</w:t>
      </w:r>
      <w:r w:rsidR="00441893">
        <w:rPr>
          <w:sz w:val="24"/>
          <w:szCs w:val="24"/>
        </w:rPr>
        <w:t xml:space="preserve">m odaklı düşünme yaklaşımının </w:t>
      </w:r>
      <w:r w:rsidRPr="006B2752">
        <w:rPr>
          <w:sz w:val="24"/>
          <w:szCs w:val="24"/>
        </w:rPr>
        <w:t>boyutu kavrar.</w:t>
      </w:r>
    </w:p>
    <w:p w14:paraId="6D7A2FC7" w14:textId="34236D96" w:rsidR="006B2752" w:rsidRPr="006B2752" w:rsidRDefault="006B2752" w:rsidP="00C0533F">
      <w:pPr>
        <w:pStyle w:val="Gvdemetni2"/>
        <w:numPr>
          <w:ilvl w:val="0"/>
          <w:numId w:val="10"/>
        </w:numPr>
        <w:spacing w:after="0" w:line="360" w:lineRule="auto"/>
        <w:ind w:left="714" w:hanging="357"/>
        <w:rPr>
          <w:sz w:val="24"/>
          <w:szCs w:val="24"/>
        </w:rPr>
      </w:pPr>
      <w:r w:rsidRPr="006B2752">
        <w:rPr>
          <w:sz w:val="24"/>
          <w:szCs w:val="24"/>
        </w:rPr>
        <w:t>İnovasyon kavramını, metotlarını ve türlerini</w:t>
      </w:r>
      <w:r>
        <w:rPr>
          <w:sz w:val="24"/>
          <w:szCs w:val="24"/>
        </w:rPr>
        <w:t xml:space="preserve"> </w:t>
      </w:r>
      <w:r w:rsidRPr="006B2752">
        <w:rPr>
          <w:sz w:val="24"/>
          <w:szCs w:val="24"/>
        </w:rPr>
        <w:t>kavrar.</w:t>
      </w:r>
    </w:p>
    <w:p w14:paraId="21ABC62F" w14:textId="00B15E9C" w:rsidR="006B2752" w:rsidRDefault="006B2752" w:rsidP="00C0533F">
      <w:pPr>
        <w:pStyle w:val="Gvdemetni2"/>
        <w:numPr>
          <w:ilvl w:val="0"/>
          <w:numId w:val="10"/>
        </w:numPr>
        <w:spacing w:after="0" w:line="360" w:lineRule="auto"/>
        <w:ind w:left="714" w:hanging="357"/>
        <w:rPr>
          <w:sz w:val="24"/>
          <w:szCs w:val="24"/>
        </w:rPr>
      </w:pPr>
      <w:r w:rsidRPr="006B2752">
        <w:rPr>
          <w:sz w:val="24"/>
          <w:szCs w:val="24"/>
        </w:rPr>
        <w:t>Eko</w:t>
      </w:r>
      <w:r w:rsidR="00441893">
        <w:rPr>
          <w:sz w:val="24"/>
          <w:szCs w:val="24"/>
        </w:rPr>
        <w:t>lojinin temel ilkelerini açıklar.</w:t>
      </w:r>
    </w:p>
    <w:p w14:paraId="7EC29CC2" w14:textId="71615A64" w:rsidR="006B2752" w:rsidRPr="006B2752" w:rsidRDefault="006B2752" w:rsidP="00C0533F">
      <w:pPr>
        <w:pStyle w:val="Gvdemetni2"/>
        <w:numPr>
          <w:ilvl w:val="0"/>
          <w:numId w:val="10"/>
        </w:numPr>
        <w:spacing w:after="0" w:line="360" w:lineRule="auto"/>
        <w:ind w:left="714" w:hanging="357"/>
        <w:rPr>
          <w:sz w:val="24"/>
          <w:szCs w:val="24"/>
        </w:rPr>
      </w:pPr>
      <w:r w:rsidRPr="006B2752">
        <w:rPr>
          <w:sz w:val="24"/>
          <w:szCs w:val="24"/>
        </w:rPr>
        <w:t>Sürdürülebilir kalkınmanın temel hedef ve</w:t>
      </w:r>
      <w:r>
        <w:rPr>
          <w:sz w:val="24"/>
          <w:szCs w:val="24"/>
        </w:rPr>
        <w:t xml:space="preserve"> </w:t>
      </w:r>
      <w:r w:rsidR="00441893">
        <w:rPr>
          <w:sz w:val="24"/>
          <w:szCs w:val="24"/>
        </w:rPr>
        <w:t>ilkelerini açıklar.</w:t>
      </w:r>
    </w:p>
    <w:p w14:paraId="3203BF6F" w14:textId="77777777" w:rsidR="009419F0" w:rsidRPr="00E618A7" w:rsidRDefault="009419F0" w:rsidP="00C0533F">
      <w:pPr>
        <w:pStyle w:val="Gvdemetni2"/>
        <w:numPr>
          <w:ilvl w:val="0"/>
          <w:numId w:val="10"/>
        </w:numPr>
        <w:shd w:val="clear" w:color="auto" w:fill="auto"/>
        <w:spacing w:after="0" w:line="360" w:lineRule="auto"/>
        <w:ind w:left="714" w:hanging="357"/>
        <w:rPr>
          <w:sz w:val="24"/>
          <w:szCs w:val="24"/>
        </w:rPr>
      </w:pPr>
      <w:r w:rsidRPr="00E618A7">
        <w:rPr>
          <w:sz w:val="24"/>
          <w:szCs w:val="24"/>
        </w:rPr>
        <w:t>Alanı ile ilgili temel bilgi ve veri kaynaklarını sınıflandırır.</w:t>
      </w:r>
    </w:p>
    <w:p w14:paraId="3203BF70" w14:textId="77777777" w:rsidR="009419F0" w:rsidRPr="00E618A7" w:rsidRDefault="009419F0" w:rsidP="00C0533F">
      <w:pPr>
        <w:pStyle w:val="Gvdemetni2"/>
        <w:numPr>
          <w:ilvl w:val="0"/>
          <w:numId w:val="10"/>
        </w:numPr>
        <w:shd w:val="clear" w:color="auto" w:fill="auto"/>
        <w:spacing w:after="0" w:line="360" w:lineRule="auto"/>
        <w:ind w:left="714" w:hanging="357"/>
        <w:rPr>
          <w:sz w:val="24"/>
          <w:szCs w:val="24"/>
        </w:rPr>
      </w:pPr>
      <w:r w:rsidRPr="00E618A7">
        <w:rPr>
          <w:sz w:val="24"/>
          <w:szCs w:val="24"/>
        </w:rPr>
        <w:t>Alanının eğitim ve öğretimi için gerekli olan becerileri sergiler.</w:t>
      </w:r>
    </w:p>
    <w:p w14:paraId="3203BF71" w14:textId="77777777" w:rsidR="009419F0" w:rsidRPr="00E618A7" w:rsidRDefault="009419F0" w:rsidP="00C0533F">
      <w:pPr>
        <w:pStyle w:val="Gvdemetni2"/>
        <w:numPr>
          <w:ilvl w:val="0"/>
          <w:numId w:val="10"/>
        </w:numPr>
        <w:shd w:val="clear" w:color="auto" w:fill="auto"/>
        <w:spacing w:after="0" w:line="360" w:lineRule="auto"/>
        <w:ind w:left="714" w:hanging="357"/>
        <w:rPr>
          <w:sz w:val="24"/>
          <w:szCs w:val="24"/>
        </w:rPr>
      </w:pPr>
      <w:r w:rsidRPr="00E618A7">
        <w:rPr>
          <w:bCs/>
          <w:sz w:val="24"/>
          <w:szCs w:val="24"/>
        </w:rPr>
        <w:t>Kişisel ve mesleki yönden kendisini geliştirmeye yönelik faaliyetlerde bulunur.</w:t>
      </w:r>
    </w:p>
    <w:p w14:paraId="3203BF72" w14:textId="77777777" w:rsidR="009419F0" w:rsidRPr="00E618A7" w:rsidRDefault="009419F0" w:rsidP="00C0533F">
      <w:pPr>
        <w:pStyle w:val="Gvdemetni2"/>
        <w:numPr>
          <w:ilvl w:val="0"/>
          <w:numId w:val="10"/>
        </w:numPr>
        <w:shd w:val="clear" w:color="auto" w:fill="auto"/>
        <w:spacing w:after="0" w:line="360" w:lineRule="auto"/>
        <w:ind w:left="714" w:hanging="357"/>
        <w:rPr>
          <w:sz w:val="24"/>
          <w:szCs w:val="24"/>
        </w:rPr>
      </w:pPr>
      <w:r w:rsidRPr="00E618A7">
        <w:rPr>
          <w:sz w:val="24"/>
          <w:szCs w:val="24"/>
        </w:rPr>
        <w:t>Meslektaşlarıyla bilgi ve deneyim paylaşımına açıktır.</w:t>
      </w:r>
    </w:p>
    <w:p w14:paraId="3203BF73" w14:textId="77777777" w:rsidR="009419F0" w:rsidRPr="00E618A7" w:rsidRDefault="009419F0" w:rsidP="009419F0">
      <w:pPr>
        <w:ind w:left="720"/>
        <w:jc w:val="both"/>
      </w:pPr>
    </w:p>
    <w:p w14:paraId="3203BF74" w14:textId="77777777" w:rsidR="009419F0" w:rsidRPr="00E618A7" w:rsidRDefault="009419F0" w:rsidP="009419F0">
      <w:pPr>
        <w:pBdr>
          <w:top w:val="none" w:sz="0" w:space="0" w:color="auto"/>
          <w:left w:val="none" w:sz="0" w:space="0" w:color="auto"/>
          <w:bottom w:val="none" w:sz="0" w:space="0" w:color="auto"/>
          <w:right w:val="none" w:sz="0" w:space="0" w:color="auto"/>
          <w:between w:val="none" w:sz="0" w:space="0" w:color="auto"/>
          <w:bar w:val="none" w:sz="0" w:color="auto"/>
        </w:pBdr>
        <w:ind w:left="-142"/>
        <w:contextualSpacing/>
        <w:jc w:val="both"/>
        <w:rPr>
          <w:b/>
          <w:bCs/>
          <w:color w:val="000000"/>
        </w:rPr>
      </w:pPr>
      <w:r w:rsidRPr="00E618A7">
        <w:rPr>
          <w:rFonts w:eastAsia="Calibri"/>
          <w:b/>
          <w:bCs/>
        </w:rPr>
        <w:t>3. ETKİNLİĞİN</w:t>
      </w:r>
      <w:r w:rsidRPr="00E618A7">
        <w:rPr>
          <w:b/>
        </w:rPr>
        <w:t>İLİŞKİLİ</w:t>
      </w:r>
      <w:r w:rsidRPr="00E618A7">
        <w:rPr>
          <w:b/>
          <w:bCs/>
          <w:color w:val="000000"/>
        </w:rPr>
        <w:t xml:space="preserve"> OLDUĞU </w:t>
      </w:r>
      <w:r w:rsidRPr="00E618A7">
        <w:rPr>
          <w:b/>
          <w:bCs/>
        </w:rPr>
        <w:t>YETERLİKLER</w:t>
      </w:r>
    </w:p>
    <w:p w14:paraId="3203BF75" w14:textId="77777777" w:rsidR="009419F0" w:rsidRPr="00E618A7" w:rsidRDefault="009419F0" w:rsidP="009419F0">
      <w:pPr>
        <w:spacing w:after="120"/>
        <w:ind w:left="-142"/>
        <w:contextualSpacing/>
        <w:jc w:val="both"/>
        <w:rPr>
          <w:b/>
          <w:bCs/>
          <w:color w:val="000000"/>
        </w:rPr>
      </w:pPr>
    </w:p>
    <w:p w14:paraId="3203BF76" w14:textId="77777777" w:rsidR="009419F0" w:rsidRPr="00E618A7" w:rsidRDefault="009419F0" w:rsidP="00C0533F">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ind w:right="679"/>
        <w:contextualSpacing/>
        <w:jc w:val="both"/>
        <w:rPr>
          <w:b/>
        </w:rPr>
      </w:pPr>
      <w:r w:rsidRPr="00E618A7">
        <w:rPr>
          <w:b/>
        </w:rPr>
        <w:t>MESLEKİ BİLGİ</w:t>
      </w:r>
    </w:p>
    <w:p w14:paraId="3203BF77" w14:textId="77777777" w:rsidR="009419F0" w:rsidRPr="00E618A7" w:rsidRDefault="009419F0" w:rsidP="009419F0">
      <w:pPr>
        <w:ind w:left="709" w:right="679"/>
        <w:jc w:val="both"/>
      </w:pPr>
      <w:r w:rsidRPr="00E618A7">
        <w:t>Al. Alan Bilgisi</w:t>
      </w:r>
    </w:p>
    <w:p w14:paraId="3203BF78" w14:textId="77777777" w:rsidR="009419F0" w:rsidRPr="00E618A7" w:rsidRDefault="009419F0" w:rsidP="009419F0">
      <w:pPr>
        <w:ind w:left="709" w:right="679"/>
        <w:jc w:val="both"/>
      </w:pPr>
    </w:p>
    <w:p w14:paraId="3203BF79" w14:textId="77777777" w:rsidR="009419F0" w:rsidRPr="00E618A7" w:rsidRDefault="009419F0" w:rsidP="00C0533F">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ind w:right="679"/>
        <w:contextualSpacing/>
        <w:jc w:val="both"/>
        <w:rPr>
          <w:b/>
        </w:rPr>
      </w:pPr>
      <w:r w:rsidRPr="00E618A7">
        <w:rPr>
          <w:b/>
        </w:rPr>
        <w:t>MESLEKİ BECERİ</w:t>
      </w:r>
    </w:p>
    <w:p w14:paraId="3203BF7A" w14:textId="7168816D" w:rsidR="009419F0" w:rsidRPr="00E618A7" w:rsidRDefault="009419F0" w:rsidP="009419F0">
      <w:pPr>
        <w:ind w:left="709" w:right="679"/>
        <w:jc w:val="both"/>
      </w:pPr>
      <w:r w:rsidRPr="00E618A7">
        <w:t>B3. Öğretme ve Öğrenme</w:t>
      </w:r>
      <w:r w:rsidR="00A24CA0">
        <w:t xml:space="preserve"> </w:t>
      </w:r>
      <w:r w:rsidRPr="00E618A7">
        <w:t>Sürecini</w:t>
      </w:r>
      <w:r w:rsidR="00A24CA0">
        <w:t xml:space="preserve"> </w:t>
      </w:r>
      <w:r w:rsidRPr="00E618A7">
        <w:t>Yönetme</w:t>
      </w:r>
    </w:p>
    <w:p w14:paraId="3203BF7B" w14:textId="77777777" w:rsidR="009419F0" w:rsidRPr="00E618A7" w:rsidRDefault="009419F0" w:rsidP="009419F0">
      <w:pPr>
        <w:widowControl w:val="0"/>
        <w:autoSpaceDE w:val="0"/>
        <w:autoSpaceDN w:val="0"/>
        <w:adjustRightInd w:val="0"/>
        <w:spacing w:after="200" w:line="276" w:lineRule="auto"/>
        <w:ind w:left="644" w:right="679"/>
        <w:contextualSpacing/>
        <w:jc w:val="both"/>
        <w:rPr>
          <w:b/>
        </w:rPr>
      </w:pPr>
    </w:p>
    <w:p w14:paraId="3203BF7C" w14:textId="77777777" w:rsidR="009419F0" w:rsidRPr="00E618A7" w:rsidRDefault="009419F0" w:rsidP="00C0533F">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ind w:right="679"/>
        <w:contextualSpacing/>
        <w:jc w:val="both"/>
        <w:rPr>
          <w:b/>
        </w:rPr>
      </w:pPr>
      <w:r w:rsidRPr="00E618A7">
        <w:rPr>
          <w:b/>
        </w:rPr>
        <w:t>TUTUM VE DEĞERLER</w:t>
      </w:r>
    </w:p>
    <w:p w14:paraId="3203BF7D" w14:textId="26231452" w:rsidR="009419F0" w:rsidRPr="00E618A7" w:rsidRDefault="009419F0" w:rsidP="009419F0">
      <w:pPr>
        <w:ind w:left="644" w:right="679"/>
        <w:jc w:val="both"/>
      </w:pPr>
      <w:r w:rsidRPr="00E618A7">
        <w:t xml:space="preserve">  C3. İletişim ve İş</w:t>
      </w:r>
      <w:r w:rsidR="00A24CA0">
        <w:t xml:space="preserve"> </w:t>
      </w:r>
      <w:r w:rsidRPr="00E618A7">
        <w:t>Birliği</w:t>
      </w:r>
    </w:p>
    <w:p w14:paraId="3203BF7E" w14:textId="77777777" w:rsidR="009419F0" w:rsidRPr="00E618A7" w:rsidRDefault="009419F0" w:rsidP="009419F0">
      <w:pPr>
        <w:widowControl w:val="0"/>
        <w:autoSpaceDE w:val="0"/>
        <w:autoSpaceDN w:val="0"/>
        <w:adjustRightInd w:val="0"/>
        <w:ind w:left="644" w:right="679"/>
        <w:contextualSpacing/>
        <w:jc w:val="both"/>
      </w:pPr>
      <w:r w:rsidRPr="00E618A7">
        <w:t xml:space="preserve">  C4. Kişisel ve MeslekiGelişim</w:t>
      </w:r>
    </w:p>
    <w:p w14:paraId="3203BF7F" w14:textId="77777777" w:rsidR="00C6598B" w:rsidRPr="00E618A7" w:rsidRDefault="00C6598B" w:rsidP="001545DD">
      <w:pPr>
        <w:pStyle w:val="Gvde"/>
        <w:spacing w:after="0" w:line="360" w:lineRule="auto"/>
        <w:jc w:val="both"/>
        <w:rPr>
          <w:rFonts w:ascii="Times New Roman" w:hAnsi="Times New Roman" w:cs="Times New Roman"/>
          <w:b/>
          <w:bCs/>
          <w:sz w:val="24"/>
          <w:szCs w:val="24"/>
          <w:lang w:val="tr-TR"/>
        </w:rPr>
      </w:pPr>
    </w:p>
    <w:p w14:paraId="3203BF80" w14:textId="77777777" w:rsidR="009419F0" w:rsidRPr="00E618A7" w:rsidRDefault="006155D9" w:rsidP="009419F0">
      <w:pPr>
        <w:pStyle w:val="Gvde"/>
        <w:spacing w:after="0" w:line="360" w:lineRule="auto"/>
        <w:jc w:val="both"/>
        <w:rPr>
          <w:rFonts w:ascii="Times New Roman" w:hAnsi="Times New Roman" w:cs="Times New Roman"/>
          <w:b/>
          <w:bCs/>
          <w:sz w:val="24"/>
          <w:szCs w:val="24"/>
          <w:lang w:val="tr-TR"/>
        </w:rPr>
      </w:pPr>
      <w:r w:rsidRPr="00E618A7">
        <w:rPr>
          <w:rFonts w:ascii="Times New Roman" w:hAnsi="Times New Roman" w:cs="Times New Roman"/>
          <w:b/>
          <w:bCs/>
          <w:sz w:val="24"/>
          <w:szCs w:val="24"/>
          <w:lang w:val="tr-TR"/>
        </w:rPr>
        <w:t>4.  ETKİNLİĞİN SÜRESİ</w:t>
      </w:r>
    </w:p>
    <w:p w14:paraId="3203BF82" w14:textId="0132D7F7" w:rsidR="009419F0" w:rsidRPr="00041C65" w:rsidRDefault="009419F0" w:rsidP="009419F0">
      <w:pPr>
        <w:pStyle w:val="Gvde"/>
        <w:spacing w:after="0" w:line="360" w:lineRule="auto"/>
        <w:jc w:val="both"/>
        <w:rPr>
          <w:rFonts w:ascii="Times New Roman" w:hAnsi="Times New Roman" w:cs="Times New Roman"/>
          <w:sz w:val="24"/>
          <w:szCs w:val="24"/>
          <w:lang w:val="tr-TR"/>
        </w:rPr>
      </w:pPr>
      <w:r w:rsidRPr="00E618A7">
        <w:rPr>
          <w:rFonts w:ascii="Times New Roman" w:hAnsi="Times New Roman" w:cs="Times New Roman"/>
          <w:sz w:val="24"/>
          <w:szCs w:val="24"/>
          <w:lang w:val="tr-TR"/>
        </w:rPr>
        <w:t xml:space="preserve">     Etkinliğin</w:t>
      </w:r>
      <w:r w:rsidR="006155D9" w:rsidRPr="00E618A7">
        <w:rPr>
          <w:rFonts w:ascii="Times New Roman" w:hAnsi="Times New Roman" w:cs="Times New Roman"/>
          <w:sz w:val="24"/>
          <w:szCs w:val="24"/>
          <w:lang w:val="tr-TR"/>
        </w:rPr>
        <w:t xml:space="preserve"> süresi </w:t>
      </w:r>
      <w:r w:rsidR="00142B23" w:rsidRPr="00E618A7">
        <w:rPr>
          <w:rFonts w:ascii="Times New Roman" w:hAnsi="Times New Roman" w:cs="Times New Roman"/>
          <w:bCs/>
          <w:sz w:val="24"/>
          <w:szCs w:val="24"/>
          <w:lang w:val="tr-TR"/>
        </w:rPr>
        <w:t>2</w:t>
      </w:r>
      <w:r w:rsidR="00A24CA0">
        <w:rPr>
          <w:rFonts w:ascii="Times New Roman" w:hAnsi="Times New Roman" w:cs="Times New Roman"/>
          <w:bCs/>
          <w:sz w:val="24"/>
          <w:szCs w:val="24"/>
          <w:lang w:val="tr-TR"/>
        </w:rPr>
        <w:t xml:space="preserve">0 </w:t>
      </w:r>
      <w:r w:rsidR="006155D9" w:rsidRPr="00E618A7">
        <w:rPr>
          <w:rFonts w:ascii="Times New Roman" w:hAnsi="Times New Roman" w:cs="Times New Roman"/>
          <w:sz w:val="24"/>
          <w:szCs w:val="24"/>
          <w:lang w:val="tr-TR"/>
        </w:rPr>
        <w:t>ders saatidir.</w:t>
      </w:r>
    </w:p>
    <w:p w14:paraId="3203BF83" w14:textId="77777777" w:rsidR="00914B13" w:rsidRPr="00E618A7" w:rsidRDefault="006155D9" w:rsidP="001545DD">
      <w:pPr>
        <w:pStyle w:val="Gvde"/>
        <w:spacing w:after="0" w:line="360" w:lineRule="auto"/>
        <w:jc w:val="both"/>
        <w:rPr>
          <w:rFonts w:ascii="Times New Roman" w:hAnsi="Times New Roman" w:cs="Times New Roman"/>
          <w:b/>
          <w:bCs/>
          <w:sz w:val="24"/>
          <w:szCs w:val="24"/>
          <w:lang w:val="tr-TR"/>
        </w:rPr>
      </w:pPr>
      <w:r w:rsidRPr="00E618A7">
        <w:rPr>
          <w:rFonts w:ascii="Times New Roman" w:hAnsi="Times New Roman" w:cs="Times New Roman"/>
          <w:b/>
          <w:bCs/>
          <w:sz w:val="24"/>
          <w:szCs w:val="24"/>
          <w:lang w:val="tr-TR"/>
        </w:rPr>
        <w:t>5. ETKİNLİĞİN HEDEF KİTLESİ</w:t>
      </w:r>
    </w:p>
    <w:p w14:paraId="3203BF84" w14:textId="77777777" w:rsidR="004522D1" w:rsidRPr="00E618A7" w:rsidRDefault="009419F0" w:rsidP="001545DD">
      <w:pPr>
        <w:pStyle w:val="Gvde"/>
        <w:spacing w:after="0" w:line="360" w:lineRule="auto"/>
        <w:jc w:val="both"/>
        <w:rPr>
          <w:rFonts w:ascii="Times New Roman" w:hAnsi="Times New Roman" w:cs="Times New Roman"/>
          <w:sz w:val="24"/>
          <w:szCs w:val="24"/>
          <w:lang w:val="tr-TR"/>
        </w:rPr>
      </w:pPr>
      <w:r w:rsidRPr="00E618A7">
        <w:rPr>
          <w:rFonts w:ascii="Times New Roman" w:hAnsi="Times New Roman" w:cs="Times New Roman"/>
          <w:sz w:val="24"/>
          <w:szCs w:val="24"/>
          <w:lang w:val="tr-TR"/>
        </w:rPr>
        <w:t xml:space="preserve">    Bakanlığımıza bağlı okul ve kurumlarda görev y</w:t>
      </w:r>
      <w:r w:rsidR="00A6081F" w:rsidRPr="00E618A7">
        <w:rPr>
          <w:rFonts w:ascii="Times New Roman" w:hAnsi="Times New Roman" w:cs="Times New Roman"/>
          <w:sz w:val="24"/>
          <w:szCs w:val="24"/>
          <w:lang w:val="tr-TR"/>
        </w:rPr>
        <w:t>apan mesleğe yeni başlamış kadın</w:t>
      </w:r>
      <w:r w:rsidRPr="00E618A7">
        <w:rPr>
          <w:rFonts w:ascii="Times New Roman" w:hAnsi="Times New Roman" w:cs="Times New Roman"/>
          <w:sz w:val="24"/>
          <w:szCs w:val="24"/>
          <w:lang w:val="tr-TR"/>
        </w:rPr>
        <w:t xml:space="preserve"> öğretmenler</w:t>
      </w:r>
    </w:p>
    <w:p w14:paraId="1693C7F2" w14:textId="77777777" w:rsidR="00041C65" w:rsidRDefault="00041C65" w:rsidP="00A6081F">
      <w:pPr>
        <w:pStyle w:val="Gvde"/>
        <w:spacing w:after="0" w:line="360" w:lineRule="auto"/>
        <w:jc w:val="both"/>
        <w:rPr>
          <w:rFonts w:ascii="Times New Roman" w:hAnsi="Times New Roman" w:cs="Times New Roman"/>
          <w:b/>
          <w:bCs/>
          <w:sz w:val="24"/>
          <w:szCs w:val="24"/>
          <w:lang w:val="tr-TR"/>
        </w:rPr>
      </w:pPr>
    </w:p>
    <w:p w14:paraId="3E6A3EA5" w14:textId="77777777" w:rsidR="00041C65" w:rsidRDefault="00041C65" w:rsidP="00A6081F">
      <w:pPr>
        <w:pStyle w:val="Gvde"/>
        <w:spacing w:after="0" w:line="360" w:lineRule="auto"/>
        <w:jc w:val="both"/>
        <w:rPr>
          <w:rFonts w:ascii="Times New Roman" w:hAnsi="Times New Roman" w:cs="Times New Roman"/>
          <w:b/>
          <w:bCs/>
          <w:sz w:val="24"/>
          <w:szCs w:val="24"/>
          <w:lang w:val="tr-TR"/>
        </w:rPr>
      </w:pPr>
    </w:p>
    <w:p w14:paraId="3203BF85" w14:textId="77777777" w:rsidR="00BB09BD" w:rsidRPr="00E618A7" w:rsidRDefault="006155D9" w:rsidP="00A6081F">
      <w:pPr>
        <w:pStyle w:val="Gvde"/>
        <w:spacing w:after="0" w:line="360" w:lineRule="auto"/>
        <w:jc w:val="both"/>
        <w:rPr>
          <w:rFonts w:ascii="Times New Roman" w:hAnsi="Times New Roman" w:cs="Times New Roman"/>
          <w:sz w:val="24"/>
          <w:szCs w:val="24"/>
          <w:lang w:val="tr-TR"/>
        </w:rPr>
      </w:pPr>
      <w:r w:rsidRPr="00E618A7">
        <w:rPr>
          <w:rFonts w:ascii="Times New Roman" w:hAnsi="Times New Roman" w:cs="Times New Roman"/>
          <w:b/>
          <w:bCs/>
          <w:sz w:val="24"/>
          <w:szCs w:val="24"/>
          <w:lang w:val="tr-TR"/>
        </w:rPr>
        <w:lastRenderedPageBreak/>
        <w:t>6. ETKİNLİĞİN UYGULAMASI İLE İLGİLİ AÇIKLAMALAR</w:t>
      </w:r>
    </w:p>
    <w:p w14:paraId="3203BF86" w14:textId="77777777" w:rsidR="00385D24" w:rsidRDefault="00385D24" w:rsidP="00C0533F">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 w:rsidRPr="00E618A7">
        <w:t>Eğitim</w:t>
      </w:r>
      <w:r>
        <w:t xml:space="preserve"> </w:t>
      </w:r>
      <w:r w:rsidRPr="00E618A7">
        <w:t>görevlisi</w:t>
      </w:r>
      <w:r>
        <w:t xml:space="preserve"> </w:t>
      </w:r>
      <w:r w:rsidRPr="00E618A7">
        <w:t>olarak</w:t>
      </w:r>
      <w:r>
        <w:t xml:space="preserve"> </w:t>
      </w:r>
      <w:r w:rsidRPr="00E618A7">
        <w:t>konusunda</w:t>
      </w:r>
      <w:r>
        <w:t xml:space="preserve"> </w:t>
      </w:r>
      <w:r w:rsidRPr="00E618A7">
        <w:t>uzman</w:t>
      </w:r>
      <w:r>
        <w:t xml:space="preserve"> </w:t>
      </w:r>
      <w:r w:rsidRPr="00E618A7">
        <w:t>akademisyen</w:t>
      </w:r>
      <w:r>
        <w:t xml:space="preserve"> </w:t>
      </w:r>
      <w:r w:rsidRPr="00E618A7">
        <w:t>veya</w:t>
      </w:r>
      <w:r>
        <w:t xml:space="preserve"> </w:t>
      </w:r>
      <w:r w:rsidRPr="00E618A7">
        <w:t>bu</w:t>
      </w:r>
      <w:r>
        <w:t xml:space="preserve"> </w:t>
      </w:r>
      <w:r w:rsidRPr="00E618A7">
        <w:t>konuda</w:t>
      </w:r>
      <w:r>
        <w:t xml:space="preserve"> </w:t>
      </w:r>
      <w:r w:rsidRPr="00E618A7">
        <w:t>hizmetiçi</w:t>
      </w:r>
      <w:r>
        <w:t xml:space="preserve"> </w:t>
      </w:r>
      <w:r w:rsidRPr="00E618A7">
        <w:t>eğitimler</w:t>
      </w:r>
      <w:r>
        <w:t xml:space="preserve"> </w:t>
      </w:r>
      <w:r w:rsidRPr="00E618A7">
        <w:t>veren</w:t>
      </w:r>
      <w:r>
        <w:t xml:space="preserve"> </w:t>
      </w:r>
      <w:r w:rsidRPr="00E618A7">
        <w:t>öğretmenler</w:t>
      </w:r>
      <w:r>
        <w:t xml:space="preserve"> </w:t>
      </w:r>
      <w:r w:rsidRPr="00E618A7">
        <w:t>görevlendirilecektir.</w:t>
      </w:r>
    </w:p>
    <w:p w14:paraId="3203BF87" w14:textId="77777777" w:rsidR="00BB09BD" w:rsidRPr="00E618A7" w:rsidRDefault="00BB09BD" w:rsidP="00C0533F">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 w:rsidRPr="00E618A7">
        <w:rPr>
          <w:noProof/>
        </w:rPr>
        <w:t>Eğitim, internet bağlantılı bilgisayar ve projeksiyon cihazı ya da etkileşimli tahtanın bulunduğu eğitim ortamında gerçekleştirilecektir.</w:t>
      </w:r>
    </w:p>
    <w:p w14:paraId="3203BF88" w14:textId="77777777" w:rsidR="00A6081F" w:rsidRPr="00E618A7" w:rsidRDefault="00A6081F" w:rsidP="00C0533F">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 w:rsidRPr="00E618A7">
        <w:t>Eğitim</w:t>
      </w:r>
      <w:r w:rsidR="00E618A7">
        <w:t xml:space="preserve"> </w:t>
      </w:r>
      <w:r w:rsidRPr="00E618A7">
        <w:t>ortamı</w:t>
      </w:r>
      <w:r w:rsidR="00E618A7">
        <w:t xml:space="preserve"> </w:t>
      </w:r>
      <w:r w:rsidRPr="00E618A7">
        <w:t>katılımcıların</w:t>
      </w:r>
      <w:r w:rsidR="00E618A7">
        <w:t xml:space="preserve"> </w:t>
      </w:r>
      <w:r w:rsidRPr="00E618A7">
        <w:t>etkin</w:t>
      </w:r>
      <w:r w:rsidR="00E618A7">
        <w:t xml:space="preserve"> </w:t>
      </w:r>
      <w:r w:rsidRPr="00E618A7">
        <w:t>iletişim</w:t>
      </w:r>
      <w:r w:rsidR="00E618A7">
        <w:t xml:space="preserve"> </w:t>
      </w:r>
      <w:r w:rsidRPr="00E618A7">
        <w:t>kurabileceği</w:t>
      </w:r>
      <w:r w:rsidR="00E618A7">
        <w:t xml:space="preserve"> </w:t>
      </w:r>
      <w:r w:rsidRPr="00E618A7">
        <w:t>biçimde</w:t>
      </w:r>
      <w:r w:rsidR="00E618A7">
        <w:t xml:space="preserve"> </w:t>
      </w:r>
      <w:r w:rsidRPr="00E618A7">
        <w:t>düzenlenecektir</w:t>
      </w:r>
      <w:r w:rsidR="00270421" w:rsidRPr="00E618A7">
        <w:t>.</w:t>
      </w:r>
    </w:p>
    <w:p w14:paraId="3203BF89" w14:textId="34EA3B21" w:rsidR="00BB09BD" w:rsidRPr="00E618A7" w:rsidRDefault="00BB09BD" w:rsidP="00C0533F">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 w:rsidRPr="00E618A7">
        <w:t>Katılımcı</w:t>
      </w:r>
      <w:r w:rsidR="00E618A7">
        <w:t xml:space="preserve"> </w:t>
      </w:r>
      <w:r w:rsidRPr="00E618A7">
        <w:t xml:space="preserve">sayısı </w:t>
      </w:r>
      <w:r w:rsidR="006B2752">
        <w:t>3</w:t>
      </w:r>
      <w:r w:rsidRPr="00E618A7">
        <w:t>0 kişiyi</w:t>
      </w:r>
      <w:r w:rsidR="00E618A7">
        <w:t xml:space="preserve"> </w:t>
      </w:r>
      <w:r w:rsidRPr="00E618A7">
        <w:t>geçmeyecek</w:t>
      </w:r>
      <w:r w:rsidR="00E618A7">
        <w:t xml:space="preserve"> </w:t>
      </w:r>
      <w:r w:rsidRPr="00E618A7">
        <w:t>şekilde</w:t>
      </w:r>
      <w:r w:rsidR="00E618A7">
        <w:t xml:space="preserve"> </w:t>
      </w:r>
      <w:r w:rsidRPr="00E618A7">
        <w:t>oluşturulacaktır.</w:t>
      </w:r>
    </w:p>
    <w:p w14:paraId="3203BF8A" w14:textId="77777777" w:rsidR="00BB09BD" w:rsidRPr="00E618A7" w:rsidRDefault="00BB09BD" w:rsidP="00C0533F">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 w:rsidRPr="00E618A7">
        <w:rPr>
          <w:noProof/>
        </w:rPr>
        <w:t>Eğitim içerikleri uygun materyallerle desteklenecektir.</w:t>
      </w:r>
    </w:p>
    <w:p w14:paraId="3203BF8B" w14:textId="33097EB3" w:rsidR="00BB09BD" w:rsidRPr="00E618A7" w:rsidRDefault="000E66DA" w:rsidP="00C0533F">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
        <w:rPr>
          <w:noProof/>
        </w:rPr>
        <w:t>Eğitim merkezî/mahallî</w:t>
      </w:r>
      <w:r w:rsidR="00BB09BD" w:rsidRPr="00E618A7">
        <w:rPr>
          <w:noProof/>
        </w:rPr>
        <w:t xml:space="preserve"> olarak düzenlenecektir.</w:t>
      </w:r>
    </w:p>
    <w:p w14:paraId="3203BF8C" w14:textId="77777777" w:rsidR="00BB09BD" w:rsidRPr="00E618A7" w:rsidRDefault="00BB09BD" w:rsidP="00C0533F">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 w:rsidRPr="00E618A7">
        <w:t>Katılımcı</w:t>
      </w:r>
      <w:r w:rsidR="00E618A7">
        <w:t xml:space="preserve"> </w:t>
      </w:r>
      <w:r w:rsidRPr="00E618A7">
        <w:t>sayısı</w:t>
      </w:r>
      <w:r w:rsidR="00E618A7">
        <w:t xml:space="preserve"> </w:t>
      </w:r>
      <w:r w:rsidRPr="00E618A7">
        <w:t>dikkate</w:t>
      </w:r>
      <w:r w:rsidR="00E618A7">
        <w:t xml:space="preserve"> </w:t>
      </w:r>
      <w:r w:rsidRPr="00E618A7">
        <w:t>alınarak</w:t>
      </w:r>
      <w:r w:rsidR="00E618A7">
        <w:t xml:space="preserve"> </w:t>
      </w:r>
      <w:r w:rsidRPr="00E618A7">
        <w:t>ortamda</w:t>
      </w:r>
      <w:r w:rsidR="00E618A7">
        <w:t xml:space="preserve"> </w:t>
      </w:r>
      <w:r w:rsidRPr="00E618A7">
        <w:t>gerekli</w:t>
      </w:r>
      <w:r w:rsidR="00E618A7">
        <w:t xml:space="preserve"> </w:t>
      </w:r>
      <w:r w:rsidRPr="00E618A7">
        <w:t>ışık ve ses</w:t>
      </w:r>
      <w:r w:rsidR="00E618A7">
        <w:t xml:space="preserve"> </w:t>
      </w:r>
      <w:r w:rsidRPr="00E618A7">
        <w:t>düzeni</w:t>
      </w:r>
      <w:r w:rsidR="00E618A7">
        <w:t xml:space="preserve"> </w:t>
      </w:r>
      <w:r w:rsidRPr="00E618A7">
        <w:t>sağlanacaktır.</w:t>
      </w:r>
    </w:p>
    <w:p w14:paraId="3203BF8F" w14:textId="77777777" w:rsidR="00270421" w:rsidRPr="00E618A7" w:rsidRDefault="00270421" w:rsidP="001545DD">
      <w:pPr>
        <w:pStyle w:val="Gvde"/>
        <w:spacing w:after="0" w:line="360" w:lineRule="auto"/>
        <w:jc w:val="both"/>
        <w:rPr>
          <w:rFonts w:ascii="Times New Roman" w:eastAsia="Times New Roman" w:hAnsi="Times New Roman" w:cs="Times New Roman"/>
          <w:sz w:val="24"/>
          <w:szCs w:val="24"/>
          <w:lang w:val="tr-TR"/>
        </w:rPr>
      </w:pPr>
    </w:p>
    <w:p w14:paraId="3203BF90" w14:textId="77777777" w:rsidR="00914B13" w:rsidRPr="00E618A7" w:rsidRDefault="006155D9" w:rsidP="001545DD">
      <w:pPr>
        <w:pStyle w:val="Gvde"/>
        <w:spacing w:after="0" w:line="360" w:lineRule="auto"/>
        <w:jc w:val="both"/>
        <w:rPr>
          <w:rFonts w:ascii="Times New Roman" w:hAnsi="Times New Roman" w:cs="Times New Roman"/>
          <w:b/>
          <w:bCs/>
          <w:color w:val="auto"/>
          <w:sz w:val="24"/>
          <w:szCs w:val="24"/>
          <w:lang w:val="tr-TR"/>
        </w:rPr>
      </w:pPr>
      <w:r w:rsidRPr="00E618A7">
        <w:rPr>
          <w:rFonts w:ascii="Times New Roman" w:hAnsi="Times New Roman" w:cs="Times New Roman"/>
          <w:b/>
          <w:bCs/>
          <w:color w:val="auto"/>
          <w:sz w:val="24"/>
          <w:szCs w:val="24"/>
          <w:lang w:val="tr-TR"/>
        </w:rPr>
        <w:t>7. ETKİNLİĞİN İÇERİĞİ</w:t>
      </w:r>
    </w:p>
    <w:p w14:paraId="3203BF91" w14:textId="77777777" w:rsidR="00914B13" w:rsidRPr="00E618A7" w:rsidRDefault="00E618A7" w:rsidP="00F52528">
      <w:pPr>
        <w:pStyle w:val="AklamaMetni"/>
        <w:rPr>
          <w:sz w:val="24"/>
          <w:szCs w:val="24"/>
        </w:rPr>
      </w:pPr>
      <w:r>
        <w:rPr>
          <w:b/>
          <w:bCs/>
          <w:sz w:val="24"/>
          <w:szCs w:val="24"/>
          <w:lang w:val="tr-TR"/>
        </w:rPr>
        <w:t xml:space="preserve">    </w:t>
      </w:r>
      <w:r w:rsidR="006155D9" w:rsidRPr="00E618A7">
        <w:rPr>
          <w:b/>
          <w:bCs/>
          <w:sz w:val="24"/>
          <w:szCs w:val="24"/>
          <w:lang w:val="tr-TR"/>
        </w:rPr>
        <w:t>Konu Dağılım Tablosu</w:t>
      </w:r>
    </w:p>
    <w:p w14:paraId="3203BF92" w14:textId="77777777" w:rsidR="00F52528" w:rsidRPr="00E618A7" w:rsidRDefault="00F52528" w:rsidP="00F52528">
      <w:pPr>
        <w:pStyle w:val="AklamaMetni"/>
        <w:rPr>
          <w:color w:val="FF0000"/>
          <w:sz w:val="24"/>
          <w:szCs w:val="24"/>
        </w:rPr>
      </w:pPr>
    </w:p>
    <w:tbl>
      <w:tblPr>
        <w:tblStyle w:val="TableNormal1"/>
        <w:tblW w:w="93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7967"/>
        <w:gridCol w:w="1388"/>
      </w:tblGrid>
      <w:tr w:rsidR="00734C99" w:rsidRPr="00E618A7" w14:paraId="3203BF95" w14:textId="77777777" w:rsidTr="00041C65">
        <w:trPr>
          <w:trHeight w:val="300"/>
        </w:trPr>
        <w:tc>
          <w:tcPr>
            <w:tcW w:w="7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93" w14:textId="77777777" w:rsidR="00914B13" w:rsidRPr="00E618A7" w:rsidRDefault="006155D9" w:rsidP="001545DD">
            <w:pPr>
              <w:pStyle w:val="Gvde"/>
              <w:spacing w:after="0" w:line="240" w:lineRule="auto"/>
              <w:rPr>
                <w:rFonts w:ascii="Times New Roman" w:hAnsi="Times New Roman" w:cs="Times New Roman"/>
                <w:color w:val="auto"/>
                <w:sz w:val="24"/>
                <w:szCs w:val="24"/>
                <w:lang w:val="tr-TR"/>
              </w:rPr>
            </w:pPr>
            <w:r w:rsidRPr="00E618A7">
              <w:rPr>
                <w:rFonts w:ascii="Times New Roman" w:hAnsi="Times New Roman" w:cs="Times New Roman"/>
                <w:b/>
                <w:bCs/>
                <w:color w:val="auto"/>
                <w:sz w:val="24"/>
                <w:szCs w:val="24"/>
                <w:lang w:val="tr-TR"/>
              </w:rPr>
              <w:t>K</w:t>
            </w:r>
            <w:r w:rsidR="00E3520D" w:rsidRPr="00E618A7">
              <w:rPr>
                <w:rFonts w:ascii="Times New Roman" w:hAnsi="Times New Roman" w:cs="Times New Roman"/>
                <w:b/>
                <w:bCs/>
                <w:color w:val="auto"/>
                <w:sz w:val="24"/>
                <w:szCs w:val="24"/>
                <w:lang w:val="tr-TR"/>
              </w:rPr>
              <w:t>onular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94" w14:textId="77777777" w:rsidR="00914B13" w:rsidRPr="00E618A7" w:rsidRDefault="00E3520D" w:rsidP="001545DD">
            <w:pPr>
              <w:pStyle w:val="Gvde"/>
              <w:spacing w:after="0" w:line="240" w:lineRule="auto"/>
              <w:jc w:val="center"/>
              <w:rPr>
                <w:rFonts w:ascii="Times New Roman" w:hAnsi="Times New Roman" w:cs="Times New Roman"/>
                <w:color w:val="auto"/>
                <w:sz w:val="24"/>
                <w:szCs w:val="24"/>
                <w:lang w:val="tr-TR"/>
              </w:rPr>
            </w:pPr>
            <w:r w:rsidRPr="00E618A7">
              <w:rPr>
                <w:rFonts w:ascii="Times New Roman" w:hAnsi="Times New Roman" w:cs="Times New Roman"/>
                <w:b/>
                <w:bCs/>
                <w:color w:val="auto"/>
                <w:sz w:val="24"/>
                <w:szCs w:val="24"/>
                <w:lang w:val="tr-TR"/>
              </w:rPr>
              <w:t>Süre(saat)</w:t>
            </w:r>
          </w:p>
        </w:tc>
      </w:tr>
      <w:tr w:rsidR="00734C99" w:rsidRPr="00E618A7" w14:paraId="3203BF9B" w14:textId="77777777" w:rsidTr="00041C65">
        <w:trPr>
          <w:trHeight w:val="270"/>
        </w:trPr>
        <w:tc>
          <w:tcPr>
            <w:tcW w:w="7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96" w14:textId="3325E1A5" w:rsidR="00914B13" w:rsidRPr="00E618A7" w:rsidRDefault="00AE31AF" w:rsidP="001545DD">
            <w:pPr>
              <w:pStyle w:val="Gvde"/>
              <w:spacing w:after="0" w:line="240" w:lineRule="auto"/>
              <w:rPr>
                <w:rFonts w:ascii="Times New Roman" w:eastAsia="Cambria" w:hAnsi="Times New Roman" w:cs="Times New Roman"/>
                <w:b/>
                <w:color w:val="auto"/>
                <w:sz w:val="24"/>
                <w:szCs w:val="24"/>
                <w:lang w:val="tr-TR"/>
              </w:rPr>
            </w:pPr>
            <w:r>
              <w:rPr>
                <w:rFonts w:ascii="Times New Roman" w:eastAsia="Cambria" w:hAnsi="Times New Roman" w:cs="Times New Roman"/>
                <w:b/>
                <w:color w:val="auto"/>
                <w:sz w:val="24"/>
                <w:szCs w:val="24"/>
                <w:lang w:val="tr-TR"/>
              </w:rPr>
              <w:t>Sosyal Etki ve Fayda</w:t>
            </w:r>
          </w:p>
          <w:p w14:paraId="129689F1" w14:textId="77777777" w:rsidR="00AE31AF" w:rsidRDefault="00AE31AF" w:rsidP="00C0533F">
            <w:pPr>
              <w:pStyle w:val="Gvde"/>
              <w:numPr>
                <w:ilvl w:val="0"/>
                <w:numId w:val="13"/>
              </w:numPr>
              <w:spacing w:after="0" w:line="240" w:lineRule="auto"/>
              <w:rPr>
                <w:rFonts w:ascii="Times New Roman" w:hAnsi="Times New Roman" w:cs="Times New Roman"/>
                <w:color w:val="auto"/>
                <w:sz w:val="24"/>
                <w:szCs w:val="24"/>
                <w:lang w:val="tr-TR"/>
              </w:rPr>
            </w:pPr>
            <w:r w:rsidRPr="00AE31AF">
              <w:rPr>
                <w:rFonts w:ascii="Times New Roman" w:hAnsi="Times New Roman" w:cs="Times New Roman"/>
                <w:color w:val="auto"/>
                <w:sz w:val="24"/>
                <w:szCs w:val="24"/>
                <w:lang w:val="tr-TR"/>
              </w:rPr>
              <w:t>Sosyal Etki</w:t>
            </w:r>
          </w:p>
          <w:p w14:paraId="3203BF98" w14:textId="0BDFE6C9" w:rsidR="00600E62" w:rsidRDefault="00AE31AF" w:rsidP="00C0533F">
            <w:pPr>
              <w:pStyle w:val="Gvde"/>
              <w:numPr>
                <w:ilvl w:val="0"/>
                <w:numId w:val="13"/>
              </w:numPr>
              <w:spacing w:after="0" w:line="240" w:lineRule="auto"/>
              <w:rPr>
                <w:rFonts w:ascii="Times New Roman" w:hAnsi="Times New Roman" w:cs="Times New Roman"/>
                <w:color w:val="auto"/>
                <w:sz w:val="24"/>
                <w:szCs w:val="24"/>
                <w:lang w:val="tr-TR"/>
              </w:rPr>
            </w:pPr>
            <w:r>
              <w:rPr>
                <w:rFonts w:ascii="Times New Roman" w:hAnsi="Times New Roman" w:cs="Times New Roman"/>
                <w:color w:val="auto"/>
                <w:sz w:val="24"/>
                <w:szCs w:val="24"/>
                <w:lang w:val="tr-TR"/>
              </w:rPr>
              <w:t>Sosyal Fayda</w:t>
            </w:r>
          </w:p>
          <w:p w14:paraId="27A5678A" w14:textId="543E0A26" w:rsidR="00AE31AF" w:rsidRDefault="00AE31AF" w:rsidP="00C0533F">
            <w:pPr>
              <w:pStyle w:val="Gvde"/>
              <w:numPr>
                <w:ilvl w:val="0"/>
                <w:numId w:val="13"/>
              </w:numPr>
              <w:spacing w:after="0" w:line="240" w:lineRule="auto"/>
              <w:rPr>
                <w:rFonts w:ascii="Times New Roman" w:hAnsi="Times New Roman" w:cs="Times New Roman"/>
                <w:color w:val="auto"/>
                <w:sz w:val="24"/>
                <w:szCs w:val="24"/>
                <w:lang w:val="tr-TR"/>
              </w:rPr>
            </w:pPr>
            <w:r>
              <w:rPr>
                <w:rFonts w:ascii="Times New Roman" w:hAnsi="Times New Roman" w:cs="Times New Roman"/>
                <w:color w:val="auto"/>
                <w:sz w:val="24"/>
                <w:szCs w:val="24"/>
                <w:lang w:val="tr-TR"/>
              </w:rPr>
              <w:t>Drama</w:t>
            </w:r>
            <w:r w:rsidR="006B2752">
              <w:rPr>
                <w:rFonts w:ascii="Times New Roman" w:hAnsi="Times New Roman" w:cs="Times New Roman"/>
                <w:color w:val="auto"/>
                <w:sz w:val="24"/>
                <w:szCs w:val="24"/>
                <w:lang w:val="tr-TR"/>
              </w:rPr>
              <w:t xml:space="preserve"> ile Sosyal Etki ve Sosyal Fayda</w:t>
            </w:r>
          </w:p>
          <w:p w14:paraId="4CFC400B" w14:textId="59EA5DB2" w:rsidR="00AE31AF" w:rsidRDefault="00AE31AF" w:rsidP="00C0533F">
            <w:pPr>
              <w:pStyle w:val="Gvde"/>
              <w:numPr>
                <w:ilvl w:val="0"/>
                <w:numId w:val="13"/>
              </w:numPr>
              <w:spacing w:after="0"/>
              <w:ind w:left="714" w:hanging="357"/>
              <w:rPr>
                <w:rFonts w:ascii="Times New Roman" w:hAnsi="Times New Roman" w:cs="Times New Roman"/>
                <w:color w:val="auto"/>
                <w:sz w:val="24"/>
                <w:szCs w:val="24"/>
                <w:lang w:val="tr-TR"/>
              </w:rPr>
            </w:pPr>
            <w:r w:rsidRPr="00AE31AF">
              <w:rPr>
                <w:rFonts w:ascii="Times New Roman" w:hAnsi="Times New Roman" w:cs="Times New Roman"/>
                <w:color w:val="auto"/>
                <w:sz w:val="24"/>
                <w:szCs w:val="24"/>
                <w:lang w:val="tr-TR"/>
              </w:rPr>
              <w:t>Çocuklar için Sürdürülebilir Kalkınma</w:t>
            </w:r>
            <w:r>
              <w:rPr>
                <w:rFonts w:ascii="Times New Roman" w:hAnsi="Times New Roman" w:cs="Times New Roman"/>
                <w:color w:val="auto"/>
                <w:sz w:val="24"/>
                <w:szCs w:val="24"/>
                <w:lang w:val="tr-TR"/>
              </w:rPr>
              <w:t xml:space="preserve"> </w:t>
            </w:r>
            <w:r w:rsidRPr="00AE31AF">
              <w:rPr>
                <w:rFonts w:ascii="Times New Roman" w:hAnsi="Times New Roman" w:cs="Times New Roman"/>
                <w:color w:val="auto"/>
                <w:sz w:val="24"/>
                <w:szCs w:val="24"/>
                <w:lang w:val="tr-TR"/>
              </w:rPr>
              <w:t>Hedefleri Aktiviteleri</w:t>
            </w:r>
          </w:p>
          <w:p w14:paraId="2F60FED2" w14:textId="77777777" w:rsidR="00F52528" w:rsidRDefault="00AE31AF" w:rsidP="00C0533F">
            <w:pPr>
              <w:pStyle w:val="Gvde"/>
              <w:numPr>
                <w:ilvl w:val="0"/>
                <w:numId w:val="13"/>
              </w:numPr>
              <w:spacing w:after="0"/>
              <w:ind w:left="714" w:hanging="357"/>
              <w:rPr>
                <w:rFonts w:ascii="Times New Roman" w:hAnsi="Times New Roman" w:cs="Times New Roman"/>
                <w:color w:val="auto"/>
                <w:sz w:val="24"/>
                <w:szCs w:val="24"/>
                <w:lang w:val="tr-TR"/>
              </w:rPr>
            </w:pPr>
            <w:r w:rsidRPr="00AE31AF">
              <w:rPr>
                <w:rFonts w:ascii="Times New Roman" w:hAnsi="Times New Roman" w:cs="Times New Roman"/>
                <w:color w:val="auto"/>
                <w:sz w:val="24"/>
                <w:szCs w:val="24"/>
                <w:lang w:val="tr-TR"/>
              </w:rPr>
              <w:t>Sosyal Etki ve Fayda Farkındalığı</w:t>
            </w:r>
          </w:p>
          <w:p w14:paraId="5F46BA43" w14:textId="77777777" w:rsidR="00A24CA0" w:rsidRDefault="00A24CA0" w:rsidP="00C0533F">
            <w:pPr>
              <w:pStyle w:val="Gvde"/>
              <w:numPr>
                <w:ilvl w:val="0"/>
                <w:numId w:val="13"/>
              </w:numPr>
              <w:spacing w:after="0"/>
              <w:ind w:left="714" w:hanging="357"/>
              <w:rPr>
                <w:rFonts w:ascii="Times New Roman" w:hAnsi="Times New Roman" w:cs="Times New Roman"/>
                <w:color w:val="auto"/>
                <w:sz w:val="24"/>
                <w:szCs w:val="24"/>
                <w:lang w:val="tr-TR"/>
              </w:rPr>
            </w:pPr>
            <w:r w:rsidRPr="00A24CA0">
              <w:rPr>
                <w:rFonts w:ascii="Times New Roman" w:hAnsi="Times New Roman" w:cs="Times New Roman"/>
                <w:color w:val="auto"/>
                <w:sz w:val="24"/>
                <w:szCs w:val="24"/>
                <w:lang w:val="tr-TR"/>
              </w:rPr>
              <w:t>Negatif ve Pozitif Etkiler</w:t>
            </w:r>
          </w:p>
          <w:p w14:paraId="3203BF99" w14:textId="4ACE6282" w:rsidR="00A24CA0" w:rsidRPr="00A24CA0" w:rsidRDefault="00A24CA0" w:rsidP="00C0533F">
            <w:pPr>
              <w:pStyle w:val="Gvde"/>
              <w:numPr>
                <w:ilvl w:val="0"/>
                <w:numId w:val="13"/>
              </w:numPr>
              <w:spacing w:after="0"/>
              <w:ind w:left="714" w:hanging="357"/>
              <w:rPr>
                <w:rFonts w:ascii="Times New Roman" w:hAnsi="Times New Roman" w:cs="Times New Roman"/>
                <w:color w:val="auto"/>
                <w:sz w:val="24"/>
                <w:szCs w:val="24"/>
                <w:lang w:val="tr-TR"/>
              </w:rPr>
            </w:pPr>
            <w:r w:rsidRPr="00A24CA0">
              <w:rPr>
                <w:rFonts w:ascii="Times New Roman" w:hAnsi="Times New Roman" w:cs="Times New Roman"/>
                <w:color w:val="auto"/>
                <w:sz w:val="24"/>
                <w:szCs w:val="24"/>
                <w:lang w:val="tr-TR"/>
              </w:rPr>
              <w:t>Bir Öğretmen Olarak Takip Edilecek</w:t>
            </w:r>
            <w:r>
              <w:rPr>
                <w:rFonts w:ascii="Times New Roman" w:hAnsi="Times New Roman" w:cs="Times New Roman"/>
                <w:color w:val="auto"/>
                <w:sz w:val="24"/>
                <w:szCs w:val="24"/>
                <w:lang w:val="tr-TR"/>
              </w:rPr>
              <w:t xml:space="preserve"> </w:t>
            </w:r>
            <w:r w:rsidRPr="00A24CA0">
              <w:rPr>
                <w:rFonts w:ascii="Times New Roman" w:hAnsi="Times New Roman" w:cs="Times New Roman"/>
                <w:color w:val="auto"/>
                <w:sz w:val="24"/>
                <w:szCs w:val="24"/>
                <w:lang w:val="tr-TR"/>
              </w:rPr>
              <w:t>Adımlar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9A" w14:textId="4F77EDD5" w:rsidR="00914B13" w:rsidRPr="00E618A7" w:rsidRDefault="00640D37" w:rsidP="001545DD">
            <w:pPr>
              <w:pStyle w:val="Gvde"/>
              <w:spacing w:after="0" w:line="240" w:lineRule="auto"/>
              <w:jc w:val="center"/>
              <w:rPr>
                <w:rFonts w:ascii="Times New Roman" w:hAnsi="Times New Roman" w:cs="Times New Roman"/>
                <w:color w:val="auto"/>
                <w:sz w:val="24"/>
                <w:szCs w:val="24"/>
                <w:lang w:val="tr-TR"/>
              </w:rPr>
            </w:pPr>
            <w:r w:rsidRPr="00E618A7">
              <w:rPr>
                <w:rFonts w:ascii="Times New Roman" w:hAnsi="Times New Roman" w:cs="Times New Roman"/>
                <w:color w:val="auto"/>
                <w:sz w:val="24"/>
                <w:szCs w:val="24"/>
                <w:lang w:val="tr-TR"/>
              </w:rPr>
              <w:t>2</w:t>
            </w:r>
          </w:p>
        </w:tc>
      </w:tr>
      <w:tr w:rsidR="00600E62" w:rsidRPr="00E618A7" w14:paraId="3203BFA2" w14:textId="77777777" w:rsidTr="00041C65">
        <w:trPr>
          <w:trHeight w:val="300"/>
        </w:trPr>
        <w:tc>
          <w:tcPr>
            <w:tcW w:w="7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9C" w14:textId="7EBE93ED" w:rsidR="00600E62" w:rsidRPr="00E618A7" w:rsidRDefault="00AE31AF" w:rsidP="000B5912">
            <w:pPr>
              <w:pStyle w:val="Gvde"/>
              <w:spacing w:after="0" w:line="240" w:lineRule="auto"/>
              <w:rPr>
                <w:rFonts w:ascii="Times New Roman" w:eastAsia="Cambria" w:hAnsi="Times New Roman" w:cs="Times New Roman"/>
                <w:b/>
                <w:color w:val="auto"/>
                <w:sz w:val="24"/>
                <w:szCs w:val="24"/>
                <w:lang w:val="tr-TR"/>
              </w:rPr>
            </w:pPr>
            <w:r>
              <w:rPr>
                <w:rFonts w:ascii="Times New Roman" w:eastAsia="Cambria" w:hAnsi="Times New Roman" w:cs="Times New Roman"/>
                <w:b/>
                <w:color w:val="auto"/>
                <w:sz w:val="24"/>
                <w:szCs w:val="24"/>
                <w:lang w:val="tr-TR"/>
              </w:rPr>
              <w:t>Tasarım Odaklı Düşünme</w:t>
            </w:r>
          </w:p>
          <w:p w14:paraId="3203BF9E" w14:textId="6607DAA7" w:rsidR="00600E62" w:rsidRPr="00E618A7" w:rsidRDefault="00AE31AF" w:rsidP="00C0533F">
            <w:pPr>
              <w:pStyle w:val="Gvde"/>
              <w:numPr>
                <w:ilvl w:val="0"/>
                <w:numId w:val="14"/>
              </w:numPr>
              <w:spacing w:after="0" w:line="240" w:lineRule="auto"/>
              <w:rPr>
                <w:rFonts w:ascii="Times New Roman" w:hAnsi="Times New Roman" w:cs="Times New Roman"/>
                <w:color w:val="auto"/>
                <w:sz w:val="24"/>
                <w:szCs w:val="24"/>
                <w:lang w:val="tr-TR"/>
              </w:rPr>
            </w:pPr>
            <w:r w:rsidRPr="00AE31AF">
              <w:rPr>
                <w:rFonts w:ascii="Times New Roman" w:hAnsi="Times New Roman" w:cs="Times New Roman"/>
                <w:color w:val="auto"/>
                <w:sz w:val="24"/>
                <w:szCs w:val="24"/>
                <w:lang w:val="tr-TR"/>
              </w:rPr>
              <w:t>Tasarım Odaklı Düşünme</w:t>
            </w:r>
          </w:p>
          <w:p w14:paraId="506EDADB" w14:textId="0EE4107E" w:rsidR="00AE31AF" w:rsidRDefault="00041C65" w:rsidP="00C0533F">
            <w:pPr>
              <w:pStyle w:val="Gvde"/>
              <w:numPr>
                <w:ilvl w:val="0"/>
                <w:numId w:val="14"/>
              </w:numPr>
              <w:spacing w:after="0" w:line="240" w:lineRule="auto"/>
              <w:rPr>
                <w:rFonts w:ascii="Times New Roman" w:hAnsi="Times New Roman" w:cs="Times New Roman"/>
                <w:color w:val="auto"/>
                <w:sz w:val="24"/>
                <w:szCs w:val="24"/>
                <w:lang w:val="tr-TR"/>
              </w:rPr>
            </w:pPr>
            <w:r>
              <w:rPr>
                <w:rFonts w:ascii="Times New Roman" w:hAnsi="Times New Roman" w:cs="Times New Roman"/>
                <w:color w:val="auto"/>
                <w:sz w:val="24"/>
                <w:szCs w:val="24"/>
                <w:lang w:val="tr-TR"/>
              </w:rPr>
              <w:t>Tasarım Odaklı Düşünmenin Boyutları</w:t>
            </w:r>
          </w:p>
          <w:p w14:paraId="3203BFA0" w14:textId="14DA399D" w:rsidR="00600E62" w:rsidRPr="00E618A7" w:rsidRDefault="00AE31AF" w:rsidP="00C0533F">
            <w:pPr>
              <w:pStyle w:val="Gvde"/>
              <w:numPr>
                <w:ilvl w:val="0"/>
                <w:numId w:val="14"/>
              </w:numPr>
              <w:spacing w:after="0" w:line="240" w:lineRule="auto"/>
              <w:rPr>
                <w:rFonts w:ascii="Times New Roman" w:hAnsi="Times New Roman" w:cs="Times New Roman"/>
                <w:color w:val="auto"/>
                <w:sz w:val="24"/>
                <w:szCs w:val="24"/>
                <w:lang w:val="tr-TR"/>
              </w:rPr>
            </w:pPr>
            <w:r w:rsidRPr="00AE31AF">
              <w:rPr>
                <w:rFonts w:ascii="Times New Roman" w:hAnsi="Times New Roman" w:cs="Times New Roman"/>
                <w:color w:val="auto"/>
                <w:sz w:val="24"/>
                <w:szCs w:val="24"/>
                <w:lang w:val="tr-TR"/>
              </w:rPr>
              <w:t>Atölye Çalışması</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A1" w14:textId="7A8472EC" w:rsidR="00600E62" w:rsidRPr="00E618A7" w:rsidRDefault="00AE31AF" w:rsidP="001545DD">
            <w:pPr>
              <w:jc w:val="center"/>
              <w:rPr>
                <w:lang w:val="tr-TR"/>
              </w:rPr>
            </w:pPr>
            <w:r>
              <w:rPr>
                <w:rFonts w:eastAsia="Calibri"/>
                <w:u w:color="000000"/>
                <w:lang w:val="tr-TR"/>
              </w:rPr>
              <w:t>3</w:t>
            </w:r>
          </w:p>
        </w:tc>
      </w:tr>
      <w:tr w:rsidR="00734C99" w:rsidRPr="00E618A7" w14:paraId="3203BFA8" w14:textId="77777777" w:rsidTr="00041C65">
        <w:trPr>
          <w:trHeight w:val="300"/>
        </w:trPr>
        <w:tc>
          <w:tcPr>
            <w:tcW w:w="7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A3" w14:textId="1729D499" w:rsidR="00914B13" w:rsidRPr="00E618A7" w:rsidRDefault="00AE31AF" w:rsidP="001545DD">
            <w:pPr>
              <w:pStyle w:val="Gvde"/>
              <w:spacing w:after="0" w:line="240" w:lineRule="auto"/>
              <w:rPr>
                <w:rFonts w:ascii="Times New Roman" w:eastAsia="Cambria" w:hAnsi="Times New Roman" w:cs="Times New Roman"/>
                <w:b/>
                <w:color w:val="auto"/>
                <w:sz w:val="24"/>
                <w:szCs w:val="24"/>
                <w:lang w:val="tr-TR"/>
              </w:rPr>
            </w:pPr>
            <w:r>
              <w:rPr>
                <w:rFonts w:ascii="Times New Roman" w:eastAsia="Cambria" w:hAnsi="Times New Roman" w:cs="Times New Roman"/>
                <w:b/>
                <w:color w:val="auto"/>
                <w:sz w:val="24"/>
                <w:szCs w:val="24"/>
                <w:lang w:val="tr-TR"/>
              </w:rPr>
              <w:t>Yenilikçi ve Yaratıcı Düşünme</w:t>
            </w:r>
          </w:p>
          <w:p w14:paraId="6B8FF0CB" w14:textId="552EFFAC" w:rsidR="00AE31AF" w:rsidRPr="00AE31AF" w:rsidRDefault="00AE31AF" w:rsidP="00C0533F">
            <w:pPr>
              <w:pStyle w:val="Gvde"/>
              <w:numPr>
                <w:ilvl w:val="0"/>
                <w:numId w:val="15"/>
              </w:numPr>
              <w:spacing w:after="40" w:line="240" w:lineRule="auto"/>
              <w:ind w:left="714" w:hanging="357"/>
              <w:rPr>
                <w:rFonts w:ascii="Times New Roman" w:hAnsi="Times New Roman" w:cs="Times New Roman"/>
                <w:color w:val="auto"/>
                <w:sz w:val="24"/>
                <w:szCs w:val="24"/>
                <w:lang w:val="tr-TR"/>
              </w:rPr>
            </w:pPr>
            <w:r w:rsidRPr="00AE31AF">
              <w:rPr>
                <w:rFonts w:ascii="Times New Roman" w:hAnsi="Times New Roman" w:cs="Times New Roman"/>
                <w:color w:val="auto"/>
                <w:sz w:val="24"/>
                <w:szCs w:val="24"/>
                <w:lang w:val="tr-TR"/>
              </w:rPr>
              <w:t>Yaratıcı Düşünme Süreci</w:t>
            </w:r>
          </w:p>
          <w:p w14:paraId="33D5ED68" w14:textId="5ECA906F" w:rsidR="00AE31AF" w:rsidRPr="00AE31AF" w:rsidRDefault="00AE31AF" w:rsidP="00C0533F">
            <w:pPr>
              <w:pStyle w:val="Gvde"/>
              <w:numPr>
                <w:ilvl w:val="0"/>
                <w:numId w:val="15"/>
              </w:numPr>
              <w:spacing w:after="40" w:line="240" w:lineRule="auto"/>
              <w:ind w:left="714" w:hanging="357"/>
              <w:rPr>
                <w:rFonts w:ascii="Times New Roman" w:hAnsi="Times New Roman" w:cs="Times New Roman"/>
                <w:color w:val="auto"/>
                <w:sz w:val="24"/>
                <w:szCs w:val="24"/>
                <w:lang w:val="tr-TR"/>
              </w:rPr>
            </w:pPr>
            <w:r>
              <w:rPr>
                <w:rFonts w:ascii="Times New Roman" w:hAnsi="Times New Roman" w:cs="Times New Roman"/>
                <w:color w:val="auto"/>
                <w:sz w:val="24"/>
                <w:szCs w:val="24"/>
                <w:lang w:val="tr-TR"/>
              </w:rPr>
              <w:t>Y</w:t>
            </w:r>
            <w:r w:rsidRPr="00AE31AF">
              <w:rPr>
                <w:rFonts w:ascii="Times New Roman" w:hAnsi="Times New Roman" w:cs="Times New Roman"/>
                <w:color w:val="auto"/>
                <w:sz w:val="24"/>
                <w:szCs w:val="24"/>
                <w:lang w:val="tr-TR"/>
              </w:rPr>
              <w:t>aratıcı Düşünmeyi Engelleyen</w:t>
            </w:r>
            <w:r>
              <w:rPr>
                <w:rFonts w:ascii="Times New Roman" w:hAnsi="Times New Roman" w:cs="Times New Roman"/>
                <w:color w:val="auto"/>
                <w:sz w:val="24"/>
                <w:szCs w:val="24"/>
                <w:lang w:val="tr-TR"/>
              </w:rPr>
              <w:t xml:space="preserve"> </w:t>
            </w:r>
            <w:r w:rsidRPr="00AE31AF">
              <w:rPr>
                <w:rFonts w:ascii="Times New Roman" w:hAnsi="Times New Roman" w:cs="Times New Roman"/>
                <w:color w:val="auto"/>
                <w:sz w:val="24"/>
                <w:szCs w:val="24"/>
                <w:lang w:val="tr-TR"/>
              </w:rPr>
              <w:t>Faktörler</w:t>
            </w:r>
          </w:p>
          <w:p w14:paraId="310189BF" w14:textId="3FA5EC42" w:rsidR="00AE31AF" w:rsidRPr="00AE31AF" w:rsidRDefault="00AE31AF" w:rsidP="00C0533F">
            <w:pPr>
              <w:pStyle w:val="Gvde"/>
              <w:numPr>
                <w:ilvl w:val="0"/>
                <w:numId w:val="15"/>
              </w:numPr>
              <w:spacing w:after="40" w:line="240" w:lineRule="auto"/>
              <w:ind w:left="714" w:hanging="357"/>
              <w:rPr>
                <w:rFonts w:ascii="Times New Roman" w:hAnsi="Times New Roman" w:cs="Times New Roman"/>
                <w:color w:val="auto"/>
                <w:sz w:val="24"/>
                <w:szCs w:val="24"/>
                <w:lang w:val="tr-TR"/>
              </w:rPr>
            </w:pPr>
            <w:r w:rsidRPr="00AE31AF">
              <w:rPr>
                <w:rFonts w:ascii="Times New Roman" w:hAnsi="Times New Roman" w:cs="Times New Roman"/>
                <w:color w:val="auto"/>
                <w:sz w:val="24"/>
                <w:szCs w:val="24"/>
                <w:lang w:val="tr-TR"/>
              </w:rPr>
              <w:t>Yaratıcı Düşünme ve İnovasyon İlişkisi</w:t>
            </w:r>
          </w:p>
          <w:p w14:paraId="230E2B7F" w14:textId="5BE5BC4A" w:rsidR="00AE31AF" w:rsidRPr="00AE31AF" w:rsidRDefault="00AE31AF" w:rsidP="00C0533F">
            <w:pPr>
              <w:pStyle w:val="Gvde"/>
              <w:numPr>
                <w:ilvl w:val="0"/>
                <w:numId w:val="15"/>
              </w:numPr>
              <w:spacing w:after="40" w:line="240" w:lineRule="auto"/>
              <w:ind w:left="714" w:hanging="357"/>
              <w:rPr>
                <w:rFonts w:ascii="Times New Roman" w:hAnsi="Times New Roman" w:cs="Times New Roman"/>
                <w:color w:val="auto"/>
                <w:sz w:val="24"/>
                <w:szCs w:val="24"/>
                <w:lang w:val="tr-TR"/>
              </w:rPr>
            </w:pPr>
            <w:r w:rsidRPr="00AE31AF">
              <w:rPr>
                <w:rFonts w:ascii="Times New Roman" w:hAnsi="Times New Roman" w:cs="Times New Roman"/>
                <w:color w:val="auto"/>
                <w:sz w:val="24"/>
                <w:szCs w:val="24"/>
                <w:lang w:val="tr-TR"/>
              </w:rPr>
              <w:t>Yaratıcılığın Tetiklenmesi</w:t>
            </w:r>
          </w:p>
          <w:p w14:paraId="71A76912" w14:textId="4E911551" w:rsidR="00AE31AF" w:rsidRPr="00AE31AF" w:rsidRDefault="00AE31AF" w:rsidP="00C0533F">
            <w:pPr>
              <w:pStyle w:val="Gvde"/>
              <w:numPr>
                <w:ilvl w:val="0"/>
                <w:numId w:val="15"/>
              </w:numPr>
              <w:spacing w:after="40" w:line="240" w:lineRule="auto"/>
              <w:ind w:left="714" w:hanging="357"/>
              <w:rPr>
                <w:rFonts w:ascii="Times New Roman" w:hAnsi="Times New Roman" w:cs="Times New Roman"/>
                <w:color w:val="auto"/>
                <w:sz w:val="24"/>
                <w:szCs w:val="24"/>
                <w:lang w:val="tr-TR"/>
              </w:rPr>
            </w:pPr>
            <w:r w:rsidRPr="00AE31AF">
              <w:rPr>
                <w:rFonts w:ascii="Times New Roman" w:hAnsi="Times New Roman" w:cs="Times New Roman"/>
                <w:color w:val="auto"/>
                <w:sz w:val="24"/>
                <w:szCs w:val="24"/>
                <w:lang w:val="tr-TR"/>
              </w:rPr>
              <w:t>Yaratıcı İnsanların Özellikleri</w:t>
            </w:r>
          </w:p>
          <w:p w14:paraId="3203BFA6" w14:textId="1E743BC7" w:rsidR="00432C14" w:rsidRPr="00E618A7" w:rsidRDefault="00AE31AF" w:rsidP="00C0533F">
            <w:pPr>
              <w:pStyle w:val="Gvde"/>
              <w:numPr>
                <w:ilvl w:val="0"/>
                <w:numId w:val="15"/>
              </w:numPr>
              <w:spacing w:after="40" w:line="240" w:lineRule="auto"/>
              <w:ind w:left="714" w:hanging="357"/>
              <w:rPr>
                <w:rFonts w:ascii="Times New Roman" w:hAnsi="Times New Roman" w:cs="Times New Roman"/>
                <w:color w:val="auto"/>
                <w:sz w:val="24"/>
                <w:szCs w:val="24"/>
                <w:lang w:val="tr-TR"/>
              </w:rPr>
            </w:pPr>
            <w:r w:rsidRPr="00AE31AF">
              <w:rPr>
                <w:rFonts w:ascii="Times New Roman" w:hAnsi="Times New Roman" w:cs="Times New Roman"/>
                <w:color w:val="auto"/>
                <w:sz w:val="24"/>
                <w:szCs w:val="24"/>
                <w:lang w:val="tr-TR"/>
              </w:rPr>
              <w:t>Yaratıcı Oyunlar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A7" w14:textId="26BDED8C" w:rsidR="00914B13" w:rsidRPr="00E618A7" w:rsidRDefault="008266CF" w:rsidP="001545DD">
            <w:pPr>
              <w:pStyle w:val="Gvde"/>
              <w:spacing w:after="0" w:line="240" w:lineRule="auto"/>
              <w:jc w:val="center"/>
              <w:rPr>
                <w:rFonts w:ascii="Times New Roman" w:hAnsi="Times New Roman" w:cs="Times New Roman"/>
                <w:color w:val="auto"/>
                <w:sz w:val="24"/>
                <w:szCs w:val="24"/>
                <w:lang w:val="tr-TR"/>
              </w:rPr>
            </w:pPr>
            <w:r>
              <w:rPr>
                <w:rFonts w:ascii="Times New Roman" w:hAnsi="Times New Roman" w:cs="Times New Roman"/>
                <w:color w:val="auto"/>
                <w:sz w:val="24"/>
                <w:szCs w:val="24"/>
                <w:lang w:val="tr-TR"/>
              </w:rPr>
              <w:t>2</w:t>
            </w:r>
          </w:p>
        </w:tc>
      </w:tr>
      <w:tr w:rsidR="00734C99" w:rsidRPr="00E618A7" w14:paraId="3203BFAF" w14:textId="77777777" w:rsidTr="00041C65">
        <w:trPr>
          <w:trHeight w:val="300"/>
        </w:trPr>
        <w:tc>
          <w:tcPr>
            <w:tcW w:w="7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3BFA9" w14:textId="3827EC9D" w:rsidR="00914B13" w:rsidRPr="00E618A7" w:rsidRDefault="00AE31AF" w:rsidP="001545DD">
            <w:pPr>
              <w:pStyle w:val="Gvde"/>
              <w:spacing w:after="0" w:line="240" w:lineRule="auto"/>
              <w:rPr>
                <w:rFonts w:ascii="Times New Roman" w:hAnsi="Times New Roman" w:cs="Times New Roman"/>
                <w:b/>
                <w:color w:val="auto"/>
                <w:sz w:val="24"/>
                <w:szCs w:val="24"/>
                <w:lang w:val="tr-TR"/>
              </w:rPr>
            </w:pPr>
            <w:r>
              <w:rPr>
                <w:rFonts w:ascii="Times New Roman" w:hAnsi="Times New Roman" w:cs="Times New Roman"/>
                <w:b/>
                <w:color w:val="auto"/>
                <w:sz w:val="24"/>
                <w:szCs w:val="24"/>
                <w:lang w:val="tr-TR"/>
              </w:rPr>
              <w:t>Ekolojik Farkındalık Yaratma</w:t>
            </w:r>
          </w:p>
          <w:p w14:paraId="1E48F337" w14:textId="77777777" w:rsidR="004F6173" w:rsidRPr="004F6173" w:rsidRDefault="004F6173" w:rsidP="00C0533F">
            <w:pPr>
              <w:pStyle w:val="Gvde"/>
              <w:numPr>
                <w:ilvl w:val="0"/>
                <w:numId w:val="17"/>
              </w:numPr>
              <w:spacing w:after="40" w:line="240" w:lineRule="auto"/>
              <w:ind w:left="652" w:hanging="357"/>
              <w:rPr>
                <w:rFonts w:ascii="Times New Roman" w:hAnsi="Times New Roman" w:cs="Times New Roman"/>
                <w:color w:val="auto"/>
                <w:sz w:val="24"/>
                <w:szCs w:val="24"/>
                <w:lang w:val="tr-TR"/>
              </w:rPr>
            </w:pPr>
            <w:r w:rsidRPr="004F6173">
              <w:rPr>
                <w:rFonts w:ascii="Times New Roman" w:hAnsi="Times New Roman" w:cs="Times New Roman"/>
                <w:color w:val="auto"/>
                <w:sz w:val="24"/>
                <w:szCs w:val="24"/>
                <w:lang w:val="tr-TR"/>
              </w:rPr>
              <w:t>Ekoloji Tanımı ve Temel İlkeleri</w:t>
            </w:r>
          </w:p>
          <w:p w14:paraId="00BFC90E" w14:textId="43AC8579" w:rsidR="004F6173" w:rsidRPr="004F6173" w:rsidRDefault="004F6173" w:rsidP="00C0533F">
            <w:pPr>
              <w:pStyle w:val="Gvde"/>
              <w:numPr>
                <w:ilvl w:val="0"/>
                <w:numId w:val="17"/>
              </w:numPr>
              <w:spacing w:after="40" w:line="240" w:lineRule="auto"/>
              <w:ind w:left="652" w:hanging="357"/>
              <w:rPr>
                <w:rFonts w:ascii="Times New Roman" w:hAnsi="Times New Roman" w:cs="Times New Roman"/>
                <w:color w:val="auto"/>
                <w:sz w:val="24"/>
                <w:szCs w:val="24"/>
                <w:lang w:val="tr-TR"/>
              </w:rPr>
            </w:pPr>
            <w:r w:rsidRPr="004F6173">
              <w:rPr>
                <w:rFonts w:ascii="Times New Roman" w:hAnsi="Times New Roman" w:cs="Times New Roman"/>
                <w:color w:val="auto"/>
                <w:sz w:val="24"/>
                <w:szCs w:val="24"/>
                <w:lang w:val="tr-TR"/>
              </w:rPr>
              <w:t>Türkiye'nin Doğası, Ekosistemleri ve</w:t>
            </w:r>
            <w:r>
              <w:rPr>
                <w:rFonts w:ascii="Times New Roman" w:hAnsi="Times New Roman" w:cs="Times New Roman"/>
                <w:color w:val="auto"/>
                <w:sz w:val="24"/>
                <w:szCs w:val="24"/>
                <w:lang w:val="tr-TR"/>
              </w:rPr>
              <w:t xml:space="preserve"> </w:t>
            </w:r>
            <w:r w:rsidRPr="004F6173">
              <w:rPr>
                <w:rFonts w:ascii="Times New Roman" w:hAnsi="Times New Roman" w:cs="Times New Roman"/>
                <w:color w:val="auto"/>
                <w:sz w:val="24"/>
                <w:szCs w:val="24"/>
                <w:lang w:val="tr-TR"/>
              </w:rPr>
              <w:t>Biyolojik Çeşitliliği</w:t>
            </w:r>
          </w:p>
          <w:p w14:paraId="5890CAF8" w14:textId="1A53AD6E" w:rsidR="004F6173" w:rsidRPr="004F6173" w:rsidRDefault="004F6173" w:rsidP="00C0533F">
            <w:pPr>
              <w:pStyle w:val="Gvde"/>
              <w:numPr>
                <w:ilvl w:val="0"/>
                <w:numId w:val="17"/>
              </w:numPr>
              <w:spacing w:after="40" w:line="240" w:lineRule="auto"/>
              <w:ind w:left="652" w:hanging="357"/>
              <w:rPr>
                <w:rFonts w:ascii="Times New Roman" w:hAnsi="Times New Roman" w:cs="Times New Roman"/>
                <w:color w:val="auto"/>
                <w:sz w:val="24"/>
                <w:szCs w:val="24"/>
                <w:lang w:val="tr-TR"/>
              </w:rPr>
            </w:pPr>
            <w:r w:rsidRPr="004F6173">
              <w:rPr>
                <w:rFonts w:ascii="Times New Roman" w:hAnsi="Times New Roman" w:cs="Times New Roman"/>
                <w:color w:val="auto"/>
                <w:sz w:val="24"/>
                <w:szCs w:val="24"/>
                <w:lang w:val="tr-TR"/>
              </w:rPr>
              <w:lastRenderedPageBreak/>
              <w:t>Çöp - Atık &amp; Geri Dönüşüm</w:t>
            </w:r>
          </w:p>
          <w:p w14:paraId="45C75E5E" w14:textId="4C77E969" w:rsidR="004F6173" w:rsidRPr="004F6173" w:rsidRDefault="004F6173" w:rsidP="00C0533F">
            <w:pPr>
              <w:pStyle w:val="Gvde"/>
              <w:numPr>
                <w:ilvl w:val="0"/>
                <w:numId w:val="17"/>
              </w:numPr>
              <w:spacing w:after="40" w:line="240" w:lineRule="auto"/>
              <w:ind w:left="652" w:hanging="357"/>
              <w:rPr>
                <w:rFonts w:ascii="Times New Roman" w:hAnsi="Times New Roman" w:cs="Times New Roman"/>
                <w:color w:val="auto"/>
                <w:sz w:val="24"/>
                <w:szCs w:val="24"/>
                <w:lang w:val="tr-TR"/>
              </w:rPr>
            </w:pPr>
            <w:r w:rsidRPr="004F6173">
              <w:rPr>
                <w:rFonts w:ascii="Times New Roman" w:hAnsi="Times New Roman" w:cs="Times New Roman"/>
                <w:color w:val="auto"/>
                <w:sz w:val="24"/>
                <w:szCs w:val="24"/>
                <w:lang w:val="tr-TR"/>
              </w:rPr>
              <w:t>Tüketim Alışkanlıkları</w:t>
            </w:r>
          </w:p>
          <w:p w14:paraId="3203BFAD" w14:textId="430B292C" w:rsidR="00F52528" w:rsidRPr="00E618A7" w:rsidRDefault="004F6173" w:rsidP="00C0533F">
            <w:pPr>
              <w:pStyle w:val="Gvde"/>
              <w:numPr>
                <w:ilvl w:val="0"/>
                <w:numId w:val="17"/>
              </w:numPr>
              <w:spacing w:after="40" w:line="240" w:lineRule="auto"/>
              <w:ind w:left="652" w:hanging="357"/>
              <w:rPr>
                <w:rFonts w:ascii="Times New Roman" w:hAnsi="Times New Roman" w:cs="Times New Roman"/>
                <w:color w:val="auto"/>
                <w:sz w:val="24"/>
                <w:szCs w:val="24"/>
                <w:lang w:val="tr-TR"/>
              </w:rPr>
            </w:pPr>
            <w:r w:rsidRPr="004F6173">
              <w:rPr>
                <w:rFonts w:ascii="Times New Roman" w:hAnsi="Times New Roman" w:cs="Times New Roman"/>
                <w:color w:val="auto"/>
                <w:sz w:val="24"/>
                <w:szCs w:val="24"/>
                <w:lang w:val="tr-TR"/>
              </w:rPr>
              <w:t>Çevre Koruma Etkinlikleri</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AE" w14:textId="139E1F88" w:rsidR="00914B13" w:rsidRPr="00E618A7" w:rsidRDefault="008266CF" w:rsidP="001545DD">
            <w:pPr>
              <w:pStyle w:val="Gvde"/>
              <w:spacing w:after="0" w:line="240" w:lineRule="auto"/>
              <w:jc w:val="center"/>
              <w:rPr>
                <w:rFonts w:ascii="Times New Roman" w:hAnsi="Times New Roman" w:cs="Times New Roman"/>
                <w:color w:val="auto"/>
                <w:sz w:val="24"/>
                <w:szCs w:val="24"/>
                <w:lang w:val="tr-TR"/>
              </w:rPr>
            </w:pPr>
            <w:r>
              <w:rPr>
                <w:rFonts w:ascii="Times New Roman" w:hAnsi="Times New Roman" w:cs="Times New Roman"/>
                <w:color w:val="auto"/>
                <w:sz w:val="24"/>
                <w:szCs w:val="24"/>
                <w:lang w:val="tr-TR"/>
              </w:rPr>
              <w:lastRenderedPageBreak/>
              <w:t>2</w:t>
            </w:r>
          </w:p>
        </w:tc>
      </w:tr>
      <w:tr w:rsidR="00734C99" w:rsidRPr="00E618A7" w14:paraId="3203BFBC" w14:textId="77777777" w:rsidTr="00041C65">
        <w:trPr>
          <w:trHeight w:val="300"/>
        </w:trPr>
        <w:tc>
          <w:tcPr>
            <w:tcW w:w="7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B0" w14:textId="6603CAA9" w:rsidR="00914B13" w:rsidRPr="00E618A7" w:rsidRDefault="00A24CA0" w:rsidP="001545DD">
            <w:pPr>
              <w:pStyle w:val="Gvde"/>
              <w:spacing w:after="0" w:line="240" w:lineRule="auto"/>
              <w:rPr>
                <w:rFonts w:ascii="Times New Roman" w:hAnsi="Times New Roman" w:cs="Times New Roman"/>
                <w:b/>
                <w:color w:val="auto"/>
                <w:sz w:val="24"/>
                <w:szCs w:val="24"/>
                <w:lang w:val="tr-TR"/>
              </w:rPr>
            </w:pPr>
            <w:r>
              <w:rPr>
                <w:rFonts w:ascii="Times New Roman" w:hAnsi="Times New Roman" w:cs="Times New Roman"/>
                <w:b/>
                <w:color w:val="auto"/>
                <w:sz w:val="24"/>
                <w:szCs w:val="24"/>
                <w:lang w:val="tr-TR"/>
              </w:rPr>
              <w:t>Proje Döngüsü Yönetimi</w:t>
            </w:r>
          </w:p>
          <w:p w14:paraId="404306DB" w14:textId="315FCAC6" w:rsidR="00A24CA0" w:rsidRPr="00A24CA0" w:rsidRDefault="00A24CA0" w:rsidP="00C0533F">
            <w:pPr>
              <w:pStyle w:val="Gvd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40" w:line="240" w:lineRule="auto"/>
              <w:ind w:left="652" w:hanging="357"/>
              <w:rPr>
                <w:rFonts w:ascii="Times New Roman" w:hAnsi="Times New Roman" w:cs="Times New Roman"/>
                <w:color w:val="auto"/>
                <w:sz w:val="24"/>
                <w:szCs w:val="24"/>
                <w:lang w:val="tr-TR"/>
              </w:rPr>
            </w:pPr>
            <w:r w:rsidRPr="00A24CA0">
              <w:rPr>
                <w:rFonts w:ascii="Times New Roman" w:hAnsi="Times New Roman" w:cs="Times New Roman"/>
                <w:color w:val="auto"/>
                <w:sz w:val="24"/>
                <w:szCs w:val="24"/>
                <w:lang w:val="tr-TR"/>
              </w:rPr>
              <w:t>Proje Nedir?</w:t>
            </w:r>
          </w:p>
          <w:p w14:paraId="788A8693" w14:textId="0622CC99" w:rsidR="00A24CA0" w:rsidRDefault="00A24CA0" w:rsidP="00C0533F">
            <w:pPr>
              <w:pStyle w:val="Gvd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40" w:line="240" w:lineRule="auto"/>
              <w:ind w:left="652" w:hanging="357"/>
              <w:rPr>
                <w:rFonts w:ascii="Times New Roman" w:hAnsi="Times New Roman" w:cs="Times New Roman"/>
                <w:color w:val="auto"/>
                <w:sz w:val="24"/>
                <w:szCs w:val="24"/>
                <w:lang w:val="tr-TR"/>
              </w:rPr>
            </w:pPr>
            <w:r w:rsidRPr="00A24CA0">
              <w:rPr>
                <w:rFonts w:ascii="Times New Roman" w:hAnsi="Times New Roman" w:cs="Times New Roman"/>
                <w:color w:val="auto"/>
                <w:sz w:val="24"/>
                <w:szCs w:val="24"/>
                <w:lang w:val="tr-TR"/>
              </w:rPr>
              <w:t>Proje Hazırlık Aşamaları</w:t>
            </w:r>
          </w:p>
          <w:p w14:paraId="068A4C82" w14:textId="77777777" w:rsidR="00A24CA0" w:rsidRDefault="00A24CA0" w:rsidP="00C0533F">
            <w:pPr>
              <w:pStyle w:val="Gvd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40" w:line="240" w:lineRule="auto"/>
              <w:ind w:left="652" w:hanging="357"/>
              <w:rPr>
                <w:rFonts w:ascii="Times New Roman" w:hAnsi="Times New Roman" w:cs="Times New Roman"/>
                <w:color w:val="auto"/>
                <w:sz w:val="24"/>
                <w:szCs w:val="24"/>
                <w:lang w:val="tr-TR"/>
              </w:rPr>
            </w:pPr>
            <w:r>
              <w:rPr>
                <w:rFonts w:ascii="Times New Roman" w:hAnsi="Times New Roman" w:cs="Times New Roman"/>
                <w:color w:val="auto"/>
                <w:sz w:val="24"/>
                <w:szCs w:val="24"/>
                <w:lang w:val="tr-TR"/>
              </w:rPr>
              <w:t xml:space="preserve">Proje </w:t>
            </w:r>
            <w:r w:rsidRPr="00A24CA0">
              <w:rPr>
                <w:rFonts w:ascii="Times New Roman" w:hAnsi="Times New Roman" w:cs="Times New Roman"/>
                <w:color w:val="auto"/>
                <w:sz w:val="24"/>
                <w:szCs w:val="24"/>
                <w:lang w:val="tr-TR"/>
              </w:rPr>
              <w:t>Fikrin</w:t>
            </w:r>
            <w:r>
              <w:rPr>
                <w:rFonts w:ascii="Times New Roman" w:hAnsi="Times New Roman" w:cs="Times New Roman"/>
                <w:color w:val="auto"/>
                <w:sz w:val="24"/>
                <w:szCs w:val="24"/>
                <w:lang w:val="tr-TR"/>
              </w:rPr>
              <w:t xml:space="preserve">in </w:t>
            </w:r>
            <w:r w:rsidRPr="00A24CA0">
              <w:rPr>
                <w:rFonts w:ascii="Times New Roman" w:hAnsi="Times New Roman" w:cs="Times New Roman"/>
                <w:color w:val="auto"/>
                <w:sz w:val="24"/>
                <w:szCs w:val="24"/>
                <w:lang w:val="tr-TR"/>
              </w:rPr>
              <w:t>Belirlenmesi</w:t>
            </w:r>
            <w:r>
              <w:rPr>
                <w:rFonts w:ascii="Times New Roman" w:hAnsi="Times New Roman" w:cs="Times New Roman"/>
                <w:color w:val="auto"/>
                <w:sz w:val="24"/>
                <w:szCs w:val="24"/>
                <w:lang w:val="tr-TR"/>
              </w:rPr>
              <w:t xml:space="preserve"> </w:t>
            </w:r>
          </w:p>
          <w:p w14:paraId="444DE4C4" w14:textId="77777777" w:rsidR="00A24CA0" w:rsidRDefault="00A24CA0" w:rsidP="00C0533F">
            <w:pPr>
              <w:pStyle w:val="Gvd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40" w:line="240" w:lineRule="auto"/>
              <w:ind w:left="652" w:hanging="357"/>
              <w:rPr>
                <w:rFonts w:ascii="Times New Roman" w:hAnsi="Times New Roman" w:cs="Times New Roman"/>
                <w:color w:val="auto"/>
                <w:sz w:val="24"/>
                <w:szCs w:val="24"/>
                <w:lang w:val="tr-TR"/>
              </w:rPr>
            </w:pPr>
            <w:r>
              <w:rPr>
                <w:rFonts w:ascii="Times New Roman" w:hAnsi="Times New Roman" w:cs="Times New Roman"/>
                <w:color w:val="auto"/>
                <w:sz w:val="24"/>
                <w:szCs w:val="24"/>
                <w:lang w:val="tr-TR"/>
              </w:rPr>
              <w:t xml:space="preserve">Proje </w:t>
            </w:r>
            <w:r w:rsidRPr="00A24CA0">
              <w:rPr>
                <w:rFonts w:ascii="Times New Roman" w:hAnsi="Times New Roman" w:cs="Times New Roman"/>
                <w:color w:val="auto"/>
                <w:sz w:val="24"/>
                <w:szCs w:val="24"/>
                <w:lang w:val="tr-TR"/>
              </w:rPr>
              <w:t>Analiz</w:t>
            </w:r>
            <w:r>
              <w:rPr>
                <w:rFonts w:ascii="Times New Roman" w:hAnsi="Times New Roman" w:cs="Times New Roman"/>
                <w:color w:val="auto"/>
                <w:sz w:val="24"/>
                <w:szCs w:val="24"/>
                <w:lang w:val="tr-TR"/>
              </w:rPr>
              <w:t>i</w:t>
            </w:r>
            <w:r w:rsidRPr="00A24CA0">
              <w:rPr>
                <w:rFonts w:ascii="Times New Roman" w:hAnsi="Times New Roman" w:cs="Times New Roman"/>
                <w:color w:val="auto"/>
                <w:sz w:val="24"/>
                <w:szCs w:val="24"/>
                <w:lang w:val="tr-TR"/>
              </w:rPr>
              <w:t xml:space="preserve"> </w:t>
            </w:r>
          </w:p>
          <w:p w14:paraId="4BAA13C2" w14:textId="77777777" w:rsidR="00A24CA0" w:rsidRDefault="00A24CA0" w:rsidP="00C0533F">
            <w:pPr>
              <w:pStyle w:val="Gvd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40" w:line="240" w:lineRule="auto"/>
              <w:ind w:left="652" w:hanging="357"/>
              <w:rPr>
                <w:rFonts w:ascii="Times New Roman" w:hAnsi="Times New Roman" w:cs="Times New Roman"/>
                <w:color w:val="auto"/>
                <w:sz w:val="24"/>
                <w:szCs w:val="24"/>
                <w:lang w:val="tr-TR"/>
              </w:rPr>
            </w:pPr>
            <w:r>
              <w:rPr>
                <w:rFonts w:ascii="Times New Roman" w:hAnsi="Times New Roman" w:cs="Times New Roman"/>
                <w:color w:val="auto"/>
                <w:sz w:val="24"/>
                <w:szCs w:val="24"/>
                <w:lang w:val="tr-TR"/>
              </w:rPr>
              <w:t xml:space="preserve">Proje </w:t>
            </w:r>
            <w:r w:rsidRPr="00A24CA0">
              <w:rPr>
                <w:rFonts w:ascii="Times New Roman" w:hAnsi="Times New Roman" w:cs="Times New Roman"/>
                <w:color w:val="auto"/>
                <w:sz w:val="24"/>
                <w:szCs w:val="24"/>
                <w:lang w:val="tr-TR"/>
              </w:rPr>
              <w:t>Planlama</w:t>
            </w:r>
          </w:p>
          <w:p w14:paraId="3203BFBA" w14:textId="3E948A58" w:rsidR="00F52528" w:rsidRPr="00A24CA0" w:rsidRDefault="00A24CA0" w:rsidP="00C0533F">
            <w:pPr>
              <w:pStyle w:val="Gvd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40" w:line="240" w:lineRule="auto"/>
              <w:ind w:left="652" w:hanging="357"/>
              <w:rPr>
                <w:rFonts w:ascii="Times New Roman" w:hAnsi="Times New Roman" w:cs="Times New Roman"/>
                <w:color w:val="auto"/>
                <w:sz w:val="24"/>
                <w:szCs w:val="24"/>
                <w:lang w:val="tr-TR"/>
              </w:rPr>
            </w:pPr>
            <w:r w:rsidRPr="00A24CA0">
              <w:rPr>
                <w:rFonts w:ascii="Times New Roman" w:hAnsi="Times New Roman" w:cs="Times New Roman"/>
                <w:color w:val="auto"/>
                <w:sz w:val="24"/>
                <w:szCs w:val="24"/>
                <w:lang w:val="tr-TR"/>
              </w:rPr>
              <w:t>Projenin Başarısını Etkileyen Faktörler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BB" w14:textId="41165BEE" w:rsidR="00914B13" w:rsidRPr="00E618A7" w:rsidRDefault="00A24CA0" w:rsidP="001545DD">
            <w:pPr>
              <w:pStyle w:val="Gvde"/>
              <w:spacing w:after="0" w:line="240" w:lineRule="auto"/>
              <w:jc w:val="center"/>
              <w:rPr>
                <w:rFonts w:ascii="Times New Roman" w:hAnsi="Times New Roman" w:cs="Times New Roman"/>
                <w:color w:val="auto"/>
                <w:sz w:val="24"/>
                <w:szCs w:val="24"/>
                <w:lang w:val="tr-TR"/>
              </w:rPr>
            </w:pPr>
            <w:r>
              <w:rPr>
                <w:rFonts w:ascii="Times New Roman" w:hAnsi="Times New Roman" w:cs="Times New Roman"/>
                <w:color w:val="auto"/>
                <w:sz w:val="24"/>
                <w:szCs w:val="24"/>
                <w:lang w:val="tr-TR"/>
              </w:rPr>
              <w:t>8</w:t>
            </w:r>
          </w:p>
        </w:tc>
      </w:tr>
      <w:tr w:rsidR="00432C14" w:rsidRPr="00E618A7" w14:paraId="3203BFC7" w14:textId="77777777" w:rsidTr="00041C65">
        <w:trPr>
          <w:trHeight w:val="300"/>
        </w:trPr>
        <w:tc>
          <w:tcPr>
            <w:tcW w:w="7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BD" w14:textId="118135FC" w:rsidR="00432C14" w:rsidRPr="00E618A7" w:rsidRDefault="00A24CA0" w:rsidP="008C6BC6">
            <w:pPr>
              <w:pStyle w:val="Gvde"/>
              <w:spacing w:after="0" w:line="240" w:lineRule="auto"/>
              <w:rPr>
                <w:rFonts w:ascii="Times New Roman" w:hAnsi="Times New Roman" w:cs="Times New Roman"/>
                <w:b/>
                <w:color w:val="auto"/>
                <w:sz w:val="24"/>
                <w:szCs w:val="24"/>
                <w:lang w:val="tr-TR"/>
              </w:rPr>
            </w:pPr>
            <w:r>
              <w:rPr>
                <w:rFonts w:ascii="Times New Roman" w:hAnsi="Times New Roman" w:cs="Times New Roman"/>
                <w:b/>
                <w:color w:val="auto"/>
                <w:sz w:val="24"/>
                <w:szCs w:val="24"/>
                <w:lang w:val="tr-TR"/>
              </w:rPr>
              <w:t>Sosyal Girişimcilik</w:t>
            </w:r>
          </w:p>
          <w:p w14:paraId="3203BFBF" w14:textId="5335EA99" w:rsidR="00432C14" w:rsidRDefault="00A24CA0" w:rsidP="00C0533F">
            <w:pPr>
              <w:pStyle w:val="Gvd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797" w:hanging="426"/>
              <w:rPr>
                <w:rFonts w:ascii="Times New Roman" w:hAnsi="Times New Roman" w:cs="Times New Roman"/>
                <w:color w:val="auto"/>
                <w:sz w:val="24"/>
                <w:szCs w:val="24"/>
                <w:lang w:val="tr-TR"/>
              </w:rPr>
            </w:pPr>
            <w:r w:rsidRPr="00A24CA0">
              <w:rPr>
                <w:rFonts w:ascii="Times New Roman" w:hAnsi="Times New Roman" w:cs="Times New Roman"/>
                <w:color w:val="auto"/>
                <w:sz w:val="24"/>
                <w:szCs w:val="24"/>
                <w:lang w:val="tr-TR"/>
              </w:rPr>
              <w:t>Girişimcilik</w:t>
            </w:r>
            <w:r>
              <w:rPr>
                <w:rFonts w:ascii="Times New Roman" w:hAnsi="Times New Roman" w:cs="Times New Roman"/>
                <w:color w:val="auto"/>
                <w:sz w:val="24"/>
                <w:szCs w:val="24"/>
                <w:lang w:val="tr-TR"/>
              </w:rPr>
              <w:t xml:space="preserve"> </w:t>
            </w:r>
          </w:p>
          <w:p w14:paraId="4D42C2DC" w14:textId="77777777" w:rsidR="00432C14" w:rsidRDefault="00A24CA0" w:rsidP="00C0533F">
            <w:pPr>
              <w:pStyle w:val="Gvd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797" w:hanging="426"/>
              <w:rPr>
                <w:rFonts w:ascii="Times New Roman" w:hAnsi="Times New Roman" w:cs="Times New Roman"/>
                <w:color w:val="auto"/>
                <w:sz w:val="24"/>
                <w:szCs w:val="24"/>
                <w:lang w:val="tr-TR"/>
              </w:rPr>
            </w:pPr>
            <w:r w:rsidRPr="00A24CA0">
              <w:rPr>
                <w:rFonts w:ascii="Times New Roman" w:hAnsi="Times New Roman" w:cs="Times New Roman"/>
                <w:color w:val="auto"/>
                <w:sz w:val="24"/>
                <w:szCs w:val="24"/>
                <w:lang w:val="tr-TR"/>
              </w:rPr>
              <w:t>Sosyal Girişimcilik Farkları</w:t>
            </w:r>
          </w:p>
          <w:p w14:paraId="67902F08" w14:textId="77777777" w:rsidR="00A24CA0" w:rsidRDefault="00A24CA0" w:rsidP="00C0533F">
            <w:pPr>
              <w:pStyle w:val="Gvd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797" w:hanging="426"/>
              <w:rPr>
                <w:rFonts w:ascii="Times New Roman" w:hAnsi="Times New Roman" w:cs="Times New Roman"/>
                <w:color w:val="auto"/>
                <w:sz w:val="24"/>
                <w:szCs w:val="24"/>
                <w:lang w:val="tr-TR"/>
              </w:rPr>
            </w:pPr>
            <w:r w:rsidRPr="00A24CA0">
              <w:rPr>
                <w:rFonts w:ascii="Times New Roman" w:hAnsi="Times New Roman" w:cs="Times New Roman"/>
                <w:color w:val="auto"/>
                <w:sz w:val="24"/>
                <w:szCs w:val="24"/>
                <w:lang w:val="tr-TR"/>
              </w:rPr>
              <w:t>Dikkat Edilmesi Gereken Faktörler</w:t>
            </w:r>
          </w:p>
          <w:p w14:paraId="3203BFC5" w14:textId="61AC3938" w:rsidR="00A24CA0" w:rsidRPr="00A24CA0" w:rsidRDefault="00A24CA0" w:rsidP="00C0533F">
            <w:pPr>
              <w:pStyle w:val="Gvd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797" w:hanging="426"/>
              <w:rPr>
                <w:rFonts w:ascii="Times New Roman" w:hAnsi="Times New Roman" w:cs="Times New Roman"/>
                <w:color w:val="auto"/>
                <w:sz w:val="24"/>
                <w:szCs w:val="24"/>
                <w:lang w:val="tr-TR"/>
              </w:rPr>
            </w:pPr>
            <w:r w:rsidRPr="00A24CA0">
              <w:rPr>
                <w:rFonts w:ascii="Times New Roman" w:hAnsi="Times New Roman" w:cs="Times New Roman"/>
                <w:color w:val="auto"/>
                <w:sz w:val="24"/>
                <w:szCs w:val="24"/>
                <w:lang w:val="tr-TR"/>
              </w:rPr>
              <w:t>Farklı Finansal ve Ortaklık Yapıları</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C6" w14:textId="65003640" w:rsidR="00432C14" w:rsidRPr="00E618A7" w:rsidRDefault="008266CF" w:rsidP="001545DD">
            <w:pPr>
              <w:pStyle w:val="Gvde"/>
              <w:spacing w:after="0" w:line="240" w:lineRule="auto"/>
              <w:jc w:val="center"/>
              <w:rPr>
                <w:rFonts w:ascii="Times New Roman" w:hAnsi="Times New Roman" w:cs="Times New Roman"/>
                <w:color w:val="auto"/>
                <w:sz w:val="24"/>
                <w:szCs w:val="24"/>
                <w:lang w:val="tr-TR"/>
              </w:rPr>
            </w:pPr>
            <w:r>
              <w:rPr>
                <w:rFonts w:ascii="Times New Roman" w:hAnsi="Times New Roman" w:cs="Times New Roman"/>
                <w:color w:val="auto"/>
                <w:sz w:val="24"/>
                <w:szCs w:val="24"/>
                <w:lang w:val="tr-TR"/>
              </w:rPr>
              <w:t>1</w:t>
            </w:r>
          </w:p>
        </w:tc>
      </w:tr>
      <w:tr w:rsidR="00370D64" w:rsidRPr="00E618A7" w14:paraId="3203BFCC" w14:textId="77777777" w:rsidTr="00041C65">
        <w:trPr>
          <w:trHeight w:val="326"/>
        </w:trPr>
        <w:tc>
          <w:tcPr>
            <w:tcW w:w="7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C8" w14:textId="0E795444" w:rsidR="00370D64" w:rsidRPr="00E618A7" w:rsidRDefault="00A24CA0">
            <w:pPr>
              <w:rPr>
                <w:b/>
                <w:lang w:val="tr-TR"/>
              </w:rPr>
            </w:pPr>
            <w:r>
              <w:rPr>
                <w:b/>
                <w:lang w:val="tr-TR"/>
              </w:rPr>
              <w:t>Sürdürülebilir Kalkınma Hedefleri</w:t>
            </w:r>
          </w:p>
          <w:p w14:paraId="52B3992B" w14:textId="77777777" w:rsidR="00A24CA0" w:rsidRDefault="00A24CA0" w:rsidP="00C0533F">
            <w:pPr>
              <w:pStyle w:val="ListeParagraf"/>
              <w:numPr>
                <w:ilvl w:val="0"/>
                <w:numId w:val="16"/>
              </w:numPr>
              <w:spacing w:after="0" w:line="240" w:lineRule="auto"/>
              <w:rPr>
                <w:rFonts w:ascii="Times New Roman" w:hAnsi="Times New Roman" w:cs="Times New Roman"/>
                <w:color w:val="auto"/>
                <w:sz w:val="24"/>
                <w:szCs w:val="24"/>
              </w:rPr>
            </w:pPr>
            <w:r w:rsidRPr="00A24CA0">
              <w:rPr>
                <w:rFonts w:ascii="Times New Roman" w:hAnsi="Times New Roman" w:cs="Times New Roman"/>
                <w:color w:val="auto"/>
                <w:sz w:val="24"/>
                <w:szCs w:val="24"/>
              </w:rPr>
              <w:t>Sürdürülebilir Kalkınma Hedefleri</w:t>
            </w:r>
          </w:p>
          <w:p w14:paraId="1C1BE197" w14:textId="77777777" w:rsidR="00370D64" w:rsidRDefault="00A24CA0" w:rsidP="00C0533F">
            <w:pPr>
              <w:pStyle w:val="ListeParagraf"/>
              <w:numPr>
                <w:ilvl w:val="0"/>
                <w:numId w:val="16"/>
              </w:numPr>
              <w:rPr>
                <w:rFonts w:ascii="Times New Roman" w:hAnsi="Times New Roman" w:cs="Times New Roman"/>
                <w:color w:val="auto"/>
                <w:sz w:val="24"/>
                <w:szCs w:val="24"/>
              </w:rPr>
            </w:pPr>
            <w:r w:rsidRPr="00A24CA0">
              <w:rPr>
                <w:rFonts w:ascii="Times New Roman" w:hAnsi="Times New Roman" w:cs="Times New Roman"/>
                <w:color w:val="auto"/>
                <w:sz w:val="24"/>
                <w:szCs w:val="24"/>
              </w:rPr>
              <w:t>Sürdürülebilir Kalkınma Hedeflerinin</w:t>
            </w:r>
            <w:r>
              <w:rPr>
                <w:rFonts w:ascii="Times New Roman" w:hAnsi="Times New Roman" w:cs="Times New Roman"/>
                <w:color w:val="auto"/>
                <w:sz w:val="24"/>
                <w:szCs w:val="24"/>
              </w:rPr>
              <w:t xml:space="preserve"> </w:t>
            </w:r>
            <w:r w:rsidRPr="00A24CA0">
              <w:rPr>
                <w:rFonts w:ascii="Times New Roman" w:hAnsi="Times New Roman" w:cs="Times New Roman"/>
                <w:color w:val="auto"/>
                <w:sz w:val="24"/>
                <w:szCs w:val="24"/>
              </w:rPr>
              <w:t>Amacı ve Önemi</w:t>
            </w:r>
          </w:p>
          <w:p w14:paraId="406BBFBB" w14:textId="77777777" w:rsidR="00A24CA0" w:rsidRDefault="00A24CA0" w:rsidP="00C0533F">
            <w:pPr>
              <w:pStyle w:val="ListeParagraf"/>
              <w:numPr>
                <w:ilvl w:val="0"/>
                <w:numId w:val="16"/>
              </w:numPr>
              <w:rPr>
                <w:rFonts w:ascii="Times New Roman" w:hAnsi="Times New Roman" w:cs="Times New Roman"/>
                <w:color w:val="auto"/>
                <w:sz w:val="24"/>
                <w:szCs w:val="24"/>
              </w:rPr>
            </w:pPr>
            <w:r w:rsidRPr="00A24CA0">
              <w:rPr>
                <w:rFonts w:ascii="Times New Roman" w:hAnsi="Times New Roman" w:cs="Times New Roman"/>
                <w:color w:val="auto"/>
                <w:sz w:val="24"/>
                <w:szCs w:val="24"/>
              </w:rPr>
              <w:t>Hedefler için Yapılması Gerekenler</w:t>
            </w:r>
          </w:p>
          <w:p w14:paraId="3203BFCA" w14:textId="36E0DABF" w:rsidR="00A24CA0" w:rsidRPr="00A24CA0" w:rsidRDefault="00A24CA0" w:rsidP="00C0533F">
            <w:pPr>
              <w:pStyle w:val="ListeParagraf"/>
              <w:numPr>
                <w:ilvl w:val="0"/>
                <w:numId w:val="16"/>
              </w:numPr>
              <w:rPr>
                <w:rFonts w:ascii="Times New Roman" w:hAnsi="Times New Roman" w:cs="Times New Roman"/>
                <w:color w:val="auto"/>
                <w:sz w:val="24"/>
                <w:szCs w:val="24"/>
              </w:rPr>
            </w:pPr>
            <w:r w:rsidRPr="00A24CA0">
              <w:rPr>
                <w:rFonts w:ascii="Times New Roman" w:hAnsi="Times New Roman" w:cs="Times New Roman"/>
                <w:color w:val="auto"/>
                <w:sz w:val="24"/>
                <w:szCs w:val="24"/>
              </w:rPr>
              <w:t>Bir Öğretmen Olarak Hedeflerin Önemi</w:t>
            </w:r>
            <w:r>
              <w:rPr>
                <w:rFonts w:ascii="Times New Roman" w:hAnsi="Times New Roman" w:cs="Times New Roman"/>
                <w:color w:val="auto"/>
                <w:sz w:val="24"/>
                <w:szCs w:val="24"/>
              </w:rPr>
              <w:t xml:space="preserve"> </w:t>
            </w:r>
            <w:r w:rsidRPr="00A24CA0">
              <w:rPr>
                <w:rFonts w:ascii="Times New Roman" w:hAnsi="Times New Roman" w:cs="Times New Roman"/>
                <w:color w:val="auto"/>
                <w:sz w:val="24"/>
                <w:szCs w:val="24"/>
              </w:rPr>
              <w:t>ve Kazanımları</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CB" w14:textId="0997CDE8" w:rsidR="00370D64" w:rsidRPr="00E618A7" w:rsidRDefault="008266CF" w:rsidP="001545DD">
            <w:pPr>
              <w:jc w:val="center"/>
              <w:rPr>
                <w:lang w:val="tr-TR"/>
              </w:rPr>
            </w:pPr>
            <w:r>
              <w:rPr>
                <w:lang w:val="tr-TR"/>
              </w:rPr>
              <w:t>1</w:t>
            </w:r>
          </w:p>
        </w:tc>
      </w:tr>
      <w:tr w:rsidR="00A24CA0" w:rsidRPr="00E618A7" w14:paraId="3203BFD2" w14:textId="77777777" w:rsidTr="00041C65">
        <w:trPr>
          <w:trHeight w:val="300"/>
        </w:trPr>
        <w:tc>
          <w:tcPr>
            <w:tcW w:w="7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D0" w14:textId="1C144BDA" w:rsidR="00A24CA0" w:rsidRPr="00041C65" w:rsidRDefault="00A24CA0" w:rsidP="00041C65">
            <w:r w:rsidRPr="00041C65">
              <w:rPr>
                <w:rFonts w:eastAsia="Cambria"/>
                <w:b/>
                <w:bCs/>
              </w:rPr>
              <w:t>Ölçme ve Değerlendirme</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D1" w14:textId="07221D9A" w:rsidR="00A24CA0" w:rsidRPr="00E618A7" w:rsidRDefault="008266CF" w:rsidP="00AA4476">
            <w:pPr>
              <w:jc w:val="center"/>
              <w:rPr>
                <w:lang w:val="tr-TR"/>
              </w:rPr>
            </w:pPr>
            <w:r>
              <w:rPr>
                <w:lang w:val="tr-TR"/>
              </w:rPr>
              <w:t>1</w:t>
            </w:r>
          </w:p>
        </w:tc>
      </w:tr>
      <w:tr w:rsidR="00A24CA0" w:rsidRPr="00E618A7" w14:paraId="3203BFDD" w14:textId="77777777" w:rsidTr="00041C65">
        <w:trPr>
          <w:trHeight w:val="300"/>
        </w:trPr>
        <w:tc>
          <w:tcPr>
            <w:tcW w:w="7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DB" w14:textId="72275883" w:rsidR="00A24CA0" w:rsidRPr="00041C65" w:rsidRDefault="00A24CA0" w:rsidP="00041C65">
            <w:r w:rsidRPr="00041C65">
              <w:rPr>
                <w:b/>
                <w:bCs/>
              </w:rPr>
              <w:t>Toplam</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03BFDC" w14:textId="29771830" w:rsidR="00A24CA0" w:rsidRPr="00E618A7" w:rsidRDefault="00A24CA0" w:rsidP="00F52528">
            <w:pPr>
              <w:jc w:val="center"/>
              <w:rPr>
                <w:lang w:val="tr-TR"/>
              </w:rPr>
            </w:pPr>
            <w:r w:rsidRPr="00E618A7">
              <w:rPr>
                <w:b/>
                <w:lang w:val="tr-TR"/>
              </w:rPr>
              <w:t>2</w:t>
            </w:r>
            <w:r>
              <w:rPr>
                <w:b/>
                <w:lang w:val="tr-TR"/>
              </w:rPr>
              <w:t>0</w:t>
            </w:r>
          </w:p>
        </w:tc>
      </w:tr>
    </w:tbl>
    <w:p w14:paraId="3203BFFC" w14:textId="77777777" w:rsidR="00914B13" w:rsidRPr="00E618A7" w:rsidRDefault="00914B13" w:rsidP="001545DD">
      <w:pPr>
        <w:pStyle w:val="Gvde"/>
        <w:widowControl w:val="0"/>
        <w:spacing w:after="0" w:line="360" w:lineRule="auto"/>
        <w:jc w:val="both"/>
        <w:rPr>
          <w:rFonts w:ascii="Times New Roman" w:hAnsi="Times New Roman" w:cs="Times New Roman"/>
          <w:b/>
          <w:bCs/>
          <w:sz w:val="24"/>
          <w:szCs w:val="24"/>
          <w:lang w:val="tr-TR"/>
        </w:rPr>
      </w:pPr>
    </w:p>
    <w:p w14:paraId="3380C36D" w14:textId="77777777" w:rsidR="00977808" w:rsidRPr="00496B44" w:rsidRDefault="006155D9" w:rsidP="00977808">
      <w:pPr>
        <w:spacing w:after="160"/>
        <w:jc w:val="both"/>
        <w:rPr>
          <w:rFonts w:eastAsia="Calibri"/>
          <w:b/>
          <w:bdr w:val="none" w:sz="0" w:space="0" w:color="auto"/>
          <w:lang w:val="tr-TR"/>
        </w:rPr>
      </w:pPr>
      <w:r w:rsidRPr="00E618A7">
        <w:rPr>
          <w:b/>
          <w:bCs/>
          <w:lang w:val="tr-TR"/>
        </w:rPr>
        <w:t xml:space="preserve">8. </w:t>
      </w:r>
      <w:r w:rsidR="00977808" w:rsidRPr="004D7274">
        <w:rPr>
          <w:b/>
          <w:bCs/>
          <w:lang w:val="tr-TR"/>
        </w:rPr>
        <w:t xml:space="preserve">. </w:t>
      </w:r>
      <w:r w:rsidR="00977808">
        <w:rPr>
          <w:b/>
          <w:bCs/>
          <w:lang w:val="tr-TR"/>
        </w:rPr>
        <w:t xml:space="preserve"> </w:t>
      </w:r>
      <w:r w:rsidR="00977808" w:rsidRPr="00496B44">
        <w:rPr>
          <w:rFonts w:eastAsia="Calibri"/>
          <w:b/>
          <w:bdr w:val="none" w:sz="0" w:space="0" w:color="auto"/>
          <w:lang w:val="tr-TR"/>
        </w:rPr>
        <w:t>ÖĞRETİM YÖNTEM TEKNİK VE STRATEJİLERİ</w:t>
      </w:r>
    </w:p>
    <w:p w14:paraId="6DD60D2E" w14:textId="77777777" w:rsidR="00977808" w:rsidRPr="00496B44" w:rsidRDefault="00977808" w:rsidP="00C0533F">
      <w:pPr>
        <w:pStyle w:val="AralkYok"/>
        <w:numPr>
          <w:ilvl w:val="0"/>
          <w:numId w:val="18"/>
        </w:numPr>
        <w:rPr>
          <w:bdr w:val="none" w:sz="0" w:space="0" w:color="auto"/>
        </w:rPr>
      </w:pPr>
      <w:r w:rsidRPr="00496B44">
        <w:rPr>
          <w:bdr w:val="none" w:sz="0" w:space="0" w:color="auto"/>
        </w:rPr>
        <w:t xml:space="preserve">Programın hedeflerine ulaşmak için; yüz yüze eğitim öğrenme yöntem ve teknikleri kullanılacaktır. </w:t>
      </w:r>
    </w:p>
    <w:p w14:paraId="47C47CB8" w14:textId="77777777" w:rsidR="00977808" w:rsidRPr="00496B44" w:rsidRDefault="00977808" w:rsidP="00C0533F">
      <w:pPr>
        <w:pStyle w:val="AralkYok"/>
        <w:numPr>
          <w:ilvl w:val="0"/>
          <w:numId w:val="18"/>
        </w:numPr>
        <w:rPr>
          <w:bdr w:val="none" w:sz="0" w:space="0" w:color="auto"/>
        </w:rPr>
      </w:pPr>
      <w:r w:rsidRPr="00496B44">
        <w:rPr>
          <w:bdr w:val="none" w:sz="0" w:space="0" w:color="auto"/>
        </w:rPr>
        <w:t xml:space="preserve">Katılımcılara eğitim ile ilgili ders notları elektronik ortamda verilecektir. </w:t>
      </w:r>
    </w:p>
    <w:p w14:paraId="57F184F8" w14:textId="77777777" w:rsidR="00977808" w:rsidRPr="00496B44" w:rsidRDefault="00977808" w:rsidP="00977808">
      <w:pPr>
        <w:pStyle w:val="AralkYok"/>
        <w:rPr>
          <w:rFonts w:eastAsia="Calibri"/>
          <w:b/>
          <w:bdr w:val="none" w:sz="0" w:space="0" w:color="auto"/>
        </w:rPr>
      </w:pPr>
    </w:p>
    <w:p w14:paraId="67870E09" w14:textId="77777777" w:rsidR="00977808" w:rsidRPr="00496B44" w:rsidRDefault="00977808" w:rsidP="0097780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Calibri"/>
          <w:b/>
          <w:bdr w:val="none" w:sz="0" w:space="0" w:color="auto"/>
          <w:lang w:val="tr-TR"/>
        </w:rPr>
      </w:pPr>
      <w:r w:rsidRPr="00496B44">
        <w:rPr>
          <w:rFonts w:eastAsia="Calibri"/>
          <w:b/>
          <w:bdr w:val="none" w:sz="0" w:space="0" w:color="auto"/>
          <w:lang w:val="tr-TR"/>
        </w:rPr>
        <w:t xml:space="preserve">9. ÖLÇME VE DEĞERLENDİRME </w:t>
      </w:r>
    </w:p>
    <w:p w14:paraId="0D409A92" w14:textId="0A5135F0" w:rsidR="000E66DA" w:rsidRPr="000E66DA" w:rsidRDefault="00977808" w:rsidP="00C0533F">
      <w:pPr>
        <w:pStyle w:val="AralkYok"/>
        <w:numPr>
          <w:ilvl w:val="0"/>
          <w:numId w:val="19"/>
        </w:numPr>
        <w:rPr>
          <w:bdr w:val="none" w:sz="0" w:space="0" w:color="auto"/>
        </w:rPr>
      </w:pPr>
      <w:r w:rsidRPr="00496B44">
        <w:rPr>
          <w:bdr w:val="none" w:sz="0" w:space="0" w:color="auto"/>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w:t>
      </w:r>
      <w:r w:rsidR="000E66DA">
        <w:rPr>
          <w:bdr w:val="none" w:sz="0" w:space="0" w:color="auto"/>
        </w:rPr>
        <w:t xml:space="preserve">n alanlar başarılı sayılacaktır. </w:t>
      </w:r>
      <w:r w:rsidRPr="000E66DA">
        <w:rPr>
          <w:rFonts w:cs="Times New Roman"/>
          <w:color w:val="auto"/>
          <w:bdr w:val="none" w:sz="0" w:space="0" w:color="auto"/>
          <w:lang w:eastAsia="en-US"/>
        </w:rPr>
        <w:t>Başarılı olanlara “Kurs Belgesi” (e-sertifika) verilecektir</w:t>
      </w:r>
      <w:r w:rsidRPr="000E66DA">
        <w:rPr>
          <w:rFonts w:cs="Times New Roman"/>
          <w:b/>
          <w:bCs/>
        </w:rPr>
        <w:t xml:space="preserve"> </w:t>
      </w:r>
    </w:p>
    <w:p w14:paraId="688EF301" w14:textId="77777777" w:rsidR="000E66DA" w:rsidRDefault="000E66DA" w:rsidP="00977808">
      <w:pPr>
        <w:pStyle w:val="Gvde"/>
        <w:spacing w:after="0" w:line="360" w:lineRule="auto"/>
        <w:jc w:val="both"/>
        <w:rPr>
          <w:rFonts w:ascii="Times New Roman" w:hAnsi="Times New Roman" w:cs="Times New Roman"/>
          <w:b/>
          <w:bCs/>
          <w:sz w:val="24"/>
          <w:szCs w:val="24"/>
        </w:rPr>
      </w:pPr>
    </w:p>
    <w:p w14:paraId="4F0D5DC1" w14:textId="77777777" w:rsidR="000E66DA" w:rsidRDefault="000E66DA" w:rsidP="00977808">
      <w:pPr>
        <w:pStyle w:val="Gvde"/>
        <w:spacing w:after="0" w:line="360" w:lineRule="auto"/>
        <w:jc w:val="both"/>
        <w:rPr>
          <w:rFonts w:ascii="Times New Roman" w:hAnsi="Times New Roman" w:cs="Times New Roman"/>
          <w:b/>
          <w:bCs/>
          <w:sz w:val="24"/>
          <w:szCs w:val="24"/>
        </w:rPr>
      </w:pPr>
    </w:p>
    <w:p w14:paraId="4ED2A0A3" w14:textId="77777777" w:rsidR="000E66DA" w:rsidRDefault="000E66DA" w:rsidP="00977808">
      <w:pPr>
        <w:pStyle w:val="Gvde"/>
        <w:spacing w:after="0" w:line="360" w:lineRule="auto"/>
        <w:jc w:val="both"/>
        <w:rPr>
          <w:rFonts w:ascii="Times New Roman" w:hAnsi="Times New Roman" w:cs="Times New Roman"/>
          <w:b/>
          <w:bCs/>
          <w:sz w:val="24"/>
          <w:szCs w:val="24"/>
        </w:rPr>
      </w:pPr>
    </w:p>
    <w:sectPr w:rsidR="000E66DA" w:rsidSect="008F6484">
      <w:footerReference w:type="default" r:id="rId8"/>
      <w:pgSz w:w="11900" w:h="16840"/>
      <w:pgMar w:top="1440" w:right="1080" w:bottom="1440" w:left="1080"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0DD22" w14:textId="77777777" w:rsidR="007C047B" w:rsidRDefault="007C047B">
      <w:r>
        <w:separator/>
      </w:r>
    </w:p>
  </w:endnote>
  <w:endnote w:type="continuationSeparator" w:id="0">
    <w:p w14:paraId="2967FBE9" w14:textId="77777777" w:rsidR="007C047B" w:rsidRDefault="007C0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Malgun Gothic"/>
    <w:charset w:val="00"/>
    <w:family w:val="roman"/>
    <w:pitch w:val="default"/>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1533774"/>
      <w:docPartObj>
        <w:docPartGallery w:val="Page Numbers (Bottom of Page)"/>
        <w:docPartUnique/>
      </w:docPartObj>
    </w:sdtPr>
    <w:sdtEndPr/>
    <w:sdtContent>
      <w:p w14:paraId="4C4F2322" w14:textId="106FD81A" w:rsidR="00041C65" w:rsidRDefault="00041C65">
        <w:pPr>
          <w:pStyle w:val="Altbilgi"/>
          <w:jc w:val="center"/>
        </w:pPr>
        <w:r>
          <w:fldChar w:fldCharType="begin"/>
        </w:r>
        <w:r>
          <w:instrText>PAGE   \* MERGEFORMAT</w:instrText>
        </w:r>
        <w:r>
          <w:fldChar w:fldCharType="separate"/>
        </w:r>
        <w:r w:rsidR="00A94641" w:rsidRPr="00A94641">
          <w:rPr>
            <w:noProof/>
            <w:lang w:val="tr-TR"/>
          </w:rPr>
          <w:t>1</w:t>
        </w:r>
        <w:r>
          <w:fldChar w:fldCharType="end"/>
        </w:r>
      </w:p>
    </w:sdtContent>
  </w:sdt>
  <w:p w14:paraId="37206128" w14:textId="77777777" w:rsidR="00041C65" w:rsidRDefault="00041C6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84EA3" w14:textId="77777777" w:rsidR="007C047B" w:rsidRDefault="007C047B">
      <w:r>
        <w:separator/>
      </w:r>
    </w:p>
  </w:footnote>
  <w:footnote w:type="continuationSeparator" w:id="0">
    <w:p w14:paraId="287C053C" w14:textId="77777777" w:rsidR="007C047B" w:rsidRDefault="007C04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86D19"/>
    <w:multiLevelType w:val="hybridMultilevel"/>
    <w:tmpl w:val="45960F0A"/>
    <w:styleLink w:val="eAktarlan12Stili"/>
    <w:lvl w:ilvl="0" w:tplc="58DC850A">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772C1C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338D3E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6E0BAD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4BCC56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E69BC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E5613DA">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80C7A4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BF7CB06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 w15:restartNumberingAfterBreak="0">
    <w:nsid w:val="0C985350"/>
    <w:multiLevelType w:val="hybridMultilevel"/>
    <w:tmpl w:val="5866A82C"/>
    <w:numStyleLink w:val="eAktarlan1Stili"/>
  </w:abstractNum>
  <w:abstractNum w:abstractNumId="2" w15:restartNumberingAfterBreak="0">
    <w:nsid w:val="0FDC259D"/>
    <w:multiLevelType w:val="hybridMultilevel"/>
    <w:tmpl w:val="41B2B40C"/>
    <w:styleLink w:val="Maddearetleri"/>
    <w:lvl w:ilvl="0" w:tplc="E384E370">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189" w:hanging="189"/>
      </w:pPr>
      <w:rPr>
        <w:rFonts w:hAnsi="Arial Unicode MS"/>
        <w:caps w:val="0"/>
        <w:smallCaps w:val="0"/>
        <w:strike w:val="0"/>
        <w:dstrike w:val="0"/>
        <w:color w:val="000000"/>
        <w:spacing w:val="0"/>
        <w:w w:val="100"/>
        <w:kern w:val="0"/>
        <w:position w:val="0"/>
        <w:highlight w:val="none"/>
        <w:vertAlign w:val="baseline"/>
      </w:rPr>
    </w:lvl>
    <w:lvl w:ilvl="1" w:tplc="FBDA9746">
      <w:start w:val="1"/>
      <w:numFmt w:val="bullet"/>
      <w:lvlText w:val="•"/>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789" w:hanging="189"/>
      </w:pPr>
      <w:rPr>
        <w:rFonts w:hAnsi="Arial Unicode MS"/>
        <w:caps w:val="0"/>
        <w:smallCaps w:val="0"/>
        <w:strike w:val="0"/>
        <w:dstrike w:val="0"/>
        <w:color w:val="000000"/>
        <w:spacing w:val="0"/>
        <w:w w:val="100"/>
        <w:kern w:val="0"/>
        <w:position w:val="0"/>
        <w:highlight w:val="none"/>
        <w:vertAlign w:val="baseline"/>
      </w:rPr>
    </w:lvl>
    <w:lvl w:ilvl="2" w:tplc="C7D83054">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1389" w:hanging="189"/>
      </w:pPr>
      <w:rPr>
        <w:rFonts w:hAnsi="Arial Unicode MS"/>
        <w:caps w:val="0"/>
        <w:smallCaps w:val="0"/>
        <w:strike w:val="0"/>
        <w:dstrike w:val="0"/>
        <w:color w:val="000000"/>
        <w:spacing w:val="0"/>
        <w:w w:val="100"/>
        <w:kern w:val="0"/>
        <w:position w:val="0"/>
        <w:highlight w:val="none"/>
        <w:vertAlign w:val="baseline"/>
      </w:rPr>
    </w:lvl>
    <w:lvl w:ilvl="3" w:tplc="946A2198">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1989" w:hanging="189"/>
      </w:pPr>
      <w:rPr>
        <w:rFonts w:hAnsi="Arial Unicode MS"/>
        <w:caps w:val="0"/>
        <w:smallCaps w:val="0"/>
        <w:strike w:val="0"/>
        <w:dstrike w:val="0"/>
        <w:color w:val="000000"/>
        <w:spacing w:val="0"/>
        <w:w w:val="100"/>
        <w:kern w:val="0"/>
        <w:position w:val="0"/>
        <w:highlight w:val="none"/>
        <w:vertAlign w:val="baseline"/>
      </w:rPr>
    </w:lvl>
    <w:lvl w:ilvl="4" w:tplc="134ED7F4">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2589" w:hanging="189"/>
      </w:pPr>
      <w:rPr>
        <w:rFonts w:hAnsi="Arial Unicode MS"/>
        <w:caps w:val="0"/>
        <w:smallCaps w:val="0"/>
        <w:strike w:val="0"/>
        <w:dstrike w:val="0"/>
        <w:color w:val="000000"/>
        <w:spacing w:val="0"/>
        <w:w w:val="100"/>
        <w:kern w:val="0"/>
        <w:position w:val="0"/>
        <w:highlight w:val="none"/>
        <w:vertAlign w:val="baseline"/>
      </w:rPr>
    </w:lvl>
    <w:lvl w:ilvl="5" w:tplc="4CA0EA6E">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3189" w:hanging="189"/>
      </w:pPr>
      <w:rPr>
        <w:rFonts w:hAnsi="Arial Unicode MS"/>
        <w:caps w:val="0"/>
        <w:smallCaps w:val="0"/>
        <w:strike w:val="0"/>
        <w:dstrike w:val="0"/>
        <w:color w:val="000000"/>
        <w:spacing w:val="0"/>
        <w:w w:val="100"/>
        <w:kern w:val="0"/>
        <w:position w:val="0"/>
        <w:highlight w:val="none"/>
        <w:vertAlign w:val="baseline"/>
      </w:rPr>
    </w:lvl>
    <w:lvl w:ilvl="6" w:tplc="07D23BC0">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3789" w:hanging="189"/>
      </w:pPr>
      <w:rPr>
        <w:rFonts w:hAnsi="Arial Unicode MS"/>
        <w:caps w:val="0"/>
        <w:smallCaps w:val="0"/>
        <w:strike w:val="0"/>
        <w:dstrike w:val="0"/>
        <w:color w:val="000000"/>
        <w:spacing w:val="0"/>
        <w:w w:val="100"/>
        <w:kern w:val="0"/>
        <w:position w:val="0"/>
        <w:highlight w:val="none"/>
        <w:vertAlign w:val="baseline"/>
      </w:rPr>
    </w:lvl>
    <w:lvl w:ilvl="7" w:tplc="A76A36AC">
      <w:start w:val="1"/>
      <w:numFmt w:val="bullet"/>
      <w:lvlText w:val="•"/>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4389" w:hanging="189"/>
      </w:pPr>
      <w:rPr>
        <w:rFonts w:hAnsi="Arial Unicode MS"/>
        <w:caps w:val="0"/>
        <w:smallCaps w:val="0"/>
        <w:strike w:val="0"/>
        <w:dstrike w:val="0"/>
        <w:color w:val="000000"/>
        <w:spacing w:val="0"/>
        <w:w w:val="100"/>
        <w:kern w:val="0"/>
        <w:position w:val="0"/>
        <w:highlight w:val="none"/>
        <w:vertAlign w:val="baseline"/>
      </w:rPr>
    </w:lvl>
    <w:lvl w:ilvl="8" w:tplc="AC84C6CC">
      <w:start w:val="1"/>
      <w:numFmt w:val="bullet"/>
      <w:lvlText w:val="•"/>
      <w:lvlJc w:val="left"/>
      <w:pPr>
        <w:tabs>
          <w:tab w:val="left" w:pos="709"/>
          <w:tab w:val="left" w:pos="1418"/>
          <w:tab w:val="left" w:pos="2127"/>
          <w:tab w:val="left" w:pos="2836"/>
          <w:tab w:val="left" w:pos="3545"/>
          <w:tab w:val="left" w:pos="4254"/>
          <w:tab w:val="left" w:pos="5672"/>
          <w:tab w:val="left" w:pos="6381"/>
          <w:tab w:val="left" w:pos="7090"/>
          <w:tab w:val="left" w:pos="7799"/>
          <w:tab w:val="left" w:pos="8508"/>
          <w:tab w:val="left" w:pos="9217"/>
        </w:tabs>
        <w:ind w:left="4989" w:hanging="189"/>
      </w:pPr>
      <w:rPr>
        <w:rFonts w:hAnsi="Arial Unicode MS"/>
        <w:caps w:val="0"/>
        <w:smallCaps w:val="0"/>
        <w:strike w:val="0"/>
        <w:dstrike w:val="0"/>
        <w:color w:val="000000"/>
        <w:spacing w:val="0"/>
        <w:w w:val="100"/>
        <w:kern w:val="0"/>
        <w:position w:val="0"/>
        <w:highlight w:val="none"/>
        <w:vertAlign w:val="baseline"/>
      </w:rPr>
    </w:lvl>
  </w:abstractNum>
  <w:abstractNum w:abstractNumId="3" w15:restartNumberingAfterBreak="0">
    <w:nsid w:val="16FE3A9B"/>
    <w:multiLevelType w:val="hybridMultilevel"/>
    <w:tmpl w:val="FC04EE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AC0620D"/>
    <w:multiLevelType w:val="hybridMultilevel"/>
    <w:tmpl w:val="A96E7B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C35654"/>
    <w:multiLevelType w:val="hybridMultilevel"/>
    <w:tmpl w:val="5866A82C"/>
    <w:styleLink w:val="eAktarlan1Stili"/>
    <w:lvl w:ilvl="0" w:tplc="34E6AB62">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3CB2070A">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6A70C61A">
      <w:start w:val="1"/>
      <w:numFmt w:val="lowerRoman"/>
      <w:lvlText w:val="%3."/>
      <w:lvlJc w:val="left"/>
      <w:pPr>
        <w:ind w:left="2160" w:hanging="300"/>
      </w:pPr>
      <w:rPr>
        <w:rFonts w:hAnsi="Arial Unicode MS"/>
        <w:b/>
        <w:bCs/>
        <w:caps w:val="0"/>
        <w:smallCaps w:val="0"/>
        <w:strike w:val="0"/>
        <w:dstrike w:val="0"/>
        <w:color w:val="000000"/>
        <w:spacing w:val="0"/>
        <w:w w:val="100"/>
        <w:kern w:val="0"/>
        <w:position w:val="0"/>
        <w:highlight w:val="none"/>
        <w:vertAlign w:val="baseline"/>
      </w:rPr>
    </w:lvl>
    <w:lvl w:ilvl="3" w:tplc="81A636F6">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FD929738">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A8C28350">
      <w:start w:val="1"/>
      <w:numFmt w:val="lowerRoman"/>
      <w:lvlText w:val="%6."/>
      <w:lvlJc w:val="left"/>
      <w:pPr>
        <w:ind w:left="4320" w:hanging="300"/>
      </w:pPr>
      <w:rPr>
        <w:rFonts w:hAnsi="Arial Unicode MS"/>
        <w:b/>
        <w:bCs/>
        <w:caps w:val="0"/>
        <w:smallCaps w:val="0"/>
        <w:strike w:val="0"/>
        <w:dstrike w:val="0"/>
        <w:color w:val="000000"/>
        <w:spacing w:val="0"/>
        <w:w w:val="100"/>
        <w:kern w:val="0"/>
        <w:position w:val="0"/>
        <w:highlight w:val="none"/>
        <w:vertAlign w:val="baseline"/>
      </w:rPr>
    </w:lvl>
    <w:lvl w:ilvl="6" w:tplc="212E4AF6">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480A2D72">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B9A0ACC6">
      <w:start w:val="1"/>
      <w:numFmt w:val="lowerRoman"/>
      <w:lvlText w:val="%9."/>
      <w:lvlJc w:val="left"/>
      <w:pPr>
        <w:ind w:left="6480" w:hanging="300"/>
      </w:pPr>
      <w:rPr>
        <w:rFonts w:hAnsi="Arial Unicode MS"/>
        <w:b/>
        <w:bCs/>
        <w:caps w:val="0"/>
        <w:smallCaps w:val="0"/>
        <w:strike w:val="0"/>
        <w:dstrike w:val="0"/>
        <w:color w:val="000000"/>
        <w:spacing w:val="0"/>
        <w:w w:val="100"/>
        <w:kern w:val="0"/>
        <w:position w:val="0"/>
        <w:highlight w:val="none"/>
        <w:vertAlign w:val="baseline"/>
      </w:rPr>
    </w:lvl>
  </w:abstractNum>
  <w:abstractNum w:abstractNumId="6"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0625D3C"/>
    <w:multiLevelType w:val="hybridMultilevel"/>
    <w:tmpl w:val="3D90075A"/>
    <w:styleLink w:val="eAktarlan6Stili"/>
    <w:lvl w:ilvl="0" w:tplc="467ED696">
      <w:start w:val="1"/>
      <w:numFmt w:val="bullet"/>
      <w:lvlText w:val="·"/>
      <w:lvlJc w:val="left"/>
      <w:pPr>
        <w:ind w:left="106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F964732">
      <w:start w:val="1"/>
      <w:numFmt w:val="bullet"/>
      <w:lvlText w:val="o"/>
      <w:lvlJc w:val="left"/>
      <w:pPr>
        <w:ind w:left="178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D3C87A4">
      <w:start w:val="1"/>
      <w:numFmt w:val="bullet"/>
      <w:lvlText w:val="▪"/>
      <w:lvlJc w:val="left"/>
      <w:pPr>
        <w:ind w:left="250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F30A06E">
      <w:start w:val="1"/>
      <w:numFmt w:val="bullet"/>
      <w:lvlText w:val="·"/>
      <w:lvlJc w:val="left"/>
      <w:pPr>
        <w:ind w:left="322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6ACE7D6">
      <w:start w:val="1"/>
      <w:numFmt w:val="bullet"/>
      <w:lvlText w:val="o"/>
      <w:lvlJc w:val="left"/>
      <w:pPr>
        <w:ind w:left="394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CE239DA">
      <w:start w:val="1"/>
      <w:numFmt w:val="bullet"/>
      <w:lvlText w:val="▪"/>
      <w:lvlJc w:val="left"/>
      <w:pPr>
        <w:ind w:left="466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1D24ACA">
      <w:start w:val="1"/>
      <w:numFmt w:val="bullet"/>
      <w:lvlText w:val="·"/>
      <w:lvlJc w:val="left"/>
      <w:pPr>
        <w:ind w:left="538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87CD25E">
      <w:start w:val="1"/>
      <w:numFmt w:val="bullet"/>
      <w:lvlText w:val="o"/>
      <w:lvlJc w:val="left"/>
      <w:pPr>
        <w:ind w:left="610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ED2D7A4">
      <w:start w:val="1"/>
      <w:numFmt w:val="bullet"/>
      <w:lvlText w:val="▪"/>
      <w:lvlJc w:val="left"/>
      <w:pPr>
        <w:ind w:left="682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38B52FBF"/>
    <w:multiLevelType w:val="hybridMultilevel"/>
    <w:tmpl w:val="2EEA16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47158D"/>
    <w:multiLevelType w:val="hybridMultilevel"/>
    <w:tmpl w:val="D88042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A9174B"/>
    <w:multiLevelType w:val="hybridMultilevel"/>
    <w:tmpl w:val="B4EC3B48"/>
    <w:styleLink w:val="eAktarlan5Stili"/>
    <w:lvl w:ilvl="0" w:tplc="AA10A2C2">
      <w:start w:val="1"/>
      <w:numFmt w:val="decimal"/>
      <w:lvlText w:val="%1."/>
      <w:lvlJc w:val="left"/>
      <w:pPr>
        <w:ind w:left="1353" w:hanging="360"/>
      </w:pPr>
      <w:rPr>
        <w:rFonts w:hAnsi="Arial Unicode MS"/>
        <w:b/>
        <w:bCs/>
        <w:caps w:val="0"/>
        <w:smallCaps w:val="0"/>
        <w:strike w:val="0"/>
        <w:dstrike w:val="0"/>
        <w:color w:val="000000"/>
        <w:spacing w:val="0"/>
        <w:w w:val="100"/>
        <w:kern w:val="0"/>
        <w:position w:val="0"/>
        <w:highlight w:val="none"/>
        <w:vertAlign w:val="baseline"/>
      </w:rPr>
    </w:lvl>
    <w:lvl w:ilvl="1" w:tplc="5BEA8DE6">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48B6D9E0">
      <w:start w:val="1"/>
      <w:numFmt w:val="lowerRoman"/>
      <w:lvlText w:val="%3."/>
      <w:lvlJc w:val="left"/>
      <w:pPr>
        <w:ind w:left="2160" w:hanging="300"/>
      </w:pPr>
      <w:rPr>
        <w:rFonts w:hAnsi="Arial Unicode MS"/>
        <w:b/>
        <w:bCs/>
        <w:caps w:val="0"/>
        <w:smallCaps w:val="0"/>
        <w:strike w:val="0"/>
        <w:dstrike w:val="0"/>
        <w:color w:val="000000"/>
        <w:spacing w:val="0"/>
        <w:w w:val="100"/>
        <w:kern w:val="0"/>
        <w:position w:val="0"/>
        <w:highlight w:val="none"/>
        <w:vertAlign w:val="baseline"/>
      </w:rPr>
    </w:lvl>
    <w:lvl w:ilvl="3" w:tplc="F7A65B92">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57364B1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6E82D47A">
      <w:start w:val="1"/>
      <w:numFmt w:val="lowerRoman"/>
      <w:lvlText w:val="%6."/>
      <w:lvlJc w:val="left"/>
      <w:pPr>
        <w:ind w:left="4320" w:hanging="300"/>
      </w:pPr>
      <w:rPr>
        <w:rFonts w:hAnsi="Arial Unicode MS"/>
        <w:b/>
        <w:bCs/>
        <w:caps w:val="0"/>
        <w:smallCaps w:val="0"/>
        <w:strike w:val="0"/>
        <w:dstrike w:val="0"/>
        <w:color w:val="000000"/>
        <w:spacing w:val="0"/>
        <w:w w:val="100"/>
        <w:kern w:val="0"/>
        <w:position w:val="0"/>
        <w:highlight w:val="none"/>
        <w:vertAlign w:val="baseline"/>
      </w:rPr>
    </w:lvl>
    <w:lvl w:ilvl="6" w:tplc="E97E3ADC">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77740096">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BC905326">
      <w:start w:val="1"/>
      <w:numFmt w:val="lowerRoman"/>
      <w:lvlText w:val="%9."/>
      <w:lvlJc w:val="left"/>
      <w:pPr>
        <w:ind w:left="6480" w:hanging="300"/>
      </w:pPr>
      <w:rPr>
        <w:rFonts w:hAnsi="Arial Unicode MS"/>
        <w:b/>
        <w:bCs/>
        <w:caps w:val="0"/>
        <w:smallCaps w:val="0"/>
        <w:strike w:val="0"/>
        <w:dstrike w:val="0"/>
        <w:color w:val="000000"/>
        <w:spacing w:val="0"/>
        <w:w w:val="100"/>
        <w:kern w:val="0"/>
        <w:position w:val="0"/>
        <w:highlight w:val="none"/>
        <w:vertAlign w:val="baseline"/>
      </w:rPr>
    </w:lvl>
  </w:abstractNum>
  <w:abstractNum w:abstractNumId="11" w15:restartNumberingAfterBreak="0">
    <w:nsid w:val="3E2D0B41"/>
    <w:multiLevelType w:val="hybridMultilevel"/>
    <w:tmpl w:val="CC485C7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4D6F6D31"/>
    <w:multiLevelType w:val="hybridMultilevel"/>
    <w:tmpl w:val="6988ECD0"/>
    <w:styleLink w:val="eAktarlan13Stili"/>
    <w:lvl w:ilvl="0" w:tplc="A9C2047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1A4F8E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7565D3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DEE1EB2">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1D463B8">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75C5C48">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1DE10FE">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0FED796">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3CA6FAE">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54297285"/>
    <w:multiLevelType w:val="hybridMultilevel"/>
    <w:tmpl w:val="64708230"/>
    <w:styleLink w:val="eAktarlan2Stili"/>
    <w:lvl w:ilvl="0" w:tplc="03E8275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3CA88D7E">
      <w:start w:val="1"/>
      <w:numFmt w:val="bullet"/>
      <w:lvlText w:val="o"/>
      <w:lvlJc w:val="left"/>
      <w:pPr>
        <w:ind w:left="147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DCCCE80">
      <w:start w:val="1"/>
      <w:numFmt w:val="bullet"/>
      <w:lvlText w:val="▪"/>
      <w:lvlJc w:val="left"/>
      <w:pPr>
        <w:ind w:left="219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8E03AA8">
      <w:start w:val="1"/>
      <w:numFmt w:val="bullet"/>
      <w:lvlText w:val="·"/>
      <w:lvlJc w:val="left"/>
      <w:pPr>
        <w:ind w:left="2913" w:hanging="39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A72D370">
      <w:start w:val="1"/>
      <w:numFmt w:val="bullet"/>
      <w:lvlText w:val="o"/>
      <w:lvlJc w:val="left"/>
      <w:pPr>
        <w:ind w:left="363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6B4F3BA">
      <w:start w:val="1"/>
      <w:numFmt w:val="bullet"/>
      <w:lvlText w:val="▪"/>
      <w:lvlJc w:val="left"/>
      <w:pPr>
        <w:ind w:left="435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728EF2A">
      <w:start w:val="1"/>
      <w:numFmt w:val="bullet"/>
      <w:lvlText w:val="·"/>
      <w:lvlJc w:val="left"/>
      <w:pPr>
        <w:ind w:left="5073" w:hanging="39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0E4897E">
      <w:start w:val="1"/>
      <w:numFmt w:val="bullet"/>
      <w:lvlText w:val="o"/>
      <w:lvlJc w:val="left"/>
      <w:pPr>
        <w:ind w:left="579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EE08358">
      <w:start w:val="1"/>
      <w:numFmt w:val="bullet"/>
      <w:lvlText w:val="▪"/>
      <w:lvlJc w:val="left"/>
      <w:pPr>
        <w:ind w:left="651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603C1FEB"/>
    <w:multiLevelType w:val="hybridMultilevel"/>
    <w:tmpl w:val="7DDCE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CB23396"/>
    <w:multiLevelType w:val="hybridMultilevel"/>
    <w:tmpl w:val="7A2A42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1E10299"/>
    <w:multiLevelType w:val="hybridMultilevel"/>
    <w:tmpl w:val="B9161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887296D"/>
    <w:multiLevelType w:val="hybridMultilevel"/>
    <w:tmpl w:val="108876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
    <w:lvlOverride w:ilvl="0">
      <w:lvl w:ilvl="0" w:tplc="ECC6F0D0">
        <w:start w:val="1"/>
        <w:numFmt w:val="decimal"/>
        <w:lvlText w:val="%1."/>
        <w:lvlJc w:val="left"/>
        <w:pPr>
          <w:ind w:left="567"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21D2CFBE">
        <w:start w:val="1"/>
        <w:numFmt w:val="lowerLetter"/>
        <w:lvlText w:val="%2."/>
        <w:lvlJc w:val="left"/>
        <w:pPr>
          <w:ind w:left="1287"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2D4AD538">
        <w:start w:val="1"/>
        <w:numFmt w:val="lowerRoman"/>
        <w:lvlText w:val="%3."/>
        <w:lvlJc w:val="left"/>
        <w:pPr>
          <w:ind w:left="2007" w:hanging="30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51B28D82">
        <w:start w:val="1"/>
        <w:numFmt w:val="decimal"/>
        <w:lvlText w:val="%4."/>
        <w:lvlJc w:val="left"/>
        <w:pPr>
          <w:ind w:left="2727"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52B44434">
        <w:start w:val="1"/>
        <w:numFmt w:val="lowerLetter"/>
        <w:lvlText w:val="%5."/>
        <w:lvlJc w:val="left"/>
        <w:pPr>
          <w:ind w:left="3447"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DC180A9A">
        <w:start w:val="1"/>
        <w:numFmt w:val="lowerRoman"/>
        <w:lvlText w:val="%6."/>
        <w:lvlJc w:val="left"/>
        <w:pPr>
          <w:ind w:left="4167" w:hanging="30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2C38E766">
        <w:start w:val="1"/>
        <w:numFmt w:val="decimal"/>
        <w:lvlText w:val="%7."/>
        <w:lvlJc w:val="left"/>
        <w:pPr>
          <w:ind w:left="4887"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EDCEB52C">
        <w:start w:val="1"/>
        <w:numFmt w:val="lowerLetter"/>
        <w:lvlText w:val="%8."/>
        <w:lvlJc w:val="left"/>
        <w:pPr>
          <w:ind w:left="5607"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CE4859A2">
        <w:start w:val="1"/>
        <w:numFmt w:val="lowerRoman"/>
        <w:lvlText w:val="%9."/>
        <w:lvlJc w:val="left"/>
        <w:pPr>
          <w:ind w:left="6327" w:hanging="30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
    <w:abstractNumId w:val="13"/>
  </w:num>
  <w:num w:numId="5">
    <w:abstractNumId w:val="10"/>
  </w:num>
  <w:num w:numId="6">
    <w:abstractNumId w:val="2"/>
  </w:num>
  <w:num w:numId="7">
    <w:abstractNumId w:val="7"/>
  </w:num>
  <w:num w:numId="8">
    <w:abstractNumId w:val="0"/>
  </w:num>
  <w:num w:numId="9">
    <w:abstractNumId w:val="12"/>
  </w:num>
  <w:num w:numId="10">
    <w:abstractNumId w:val="17"/>
  </w:num>
  <w:num w:numId="11">
    <w:abstractNumId w:val="6"/>
  </w:num>
  <w:num w:numId="12">
    <w:abstractNumId w:val="3"/>
  </w:num>
  <w:num w:numId="13">
    <w:abstractNumId w:val="14"/>
  </w:num>
  <w:num w:numId="14">
    <w:abstractNumId w:val="15"/>
  </w:num>
  <w:num w:numId="15">
    <w:abstractNumId w:val="8"/>
  </w:num>
  <w:num w:numId="16">
    <w:abstractNumId w:val="9"/>
  </w:num>
  <w:num w:numId="17">
    <w:abstractNumId w:val="11"/>
  </w:num>
  <w:num w:numId="18">
    <w:abstractNumId w:val="4"/>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B13"/>
    <w:rsid w:val="000201B7"/>
    <w:rsid w:val="000256B1"/>
    <w:rsid w:val="00027F78"/>
    <w:rsid w:val="00031334"/>
    <w:rsid w:val="0003562E"/>
    <w:rsid w:val="00041C65"/>
    <w:rsid w:val="00060387"/>
    <w:rsid w:val="00070B02"/>
    <w:rsid w:val="000758CC"/>
    <w:rsid w:val="0008750E"/>
    <w:rsid w:val="000A5B0C"/>
    <w:rsid w:val="000C1D9F"/>
    <w:rsid w:val="000C386D"/>
    <w:rsid w:val="000E3B3E"/>
    <w:rsid w:val="000E66DA"/>
    <w:rsid w:val="00112AD1"/>
    <w:rsid w:val="00125FF0"/>
    <w:rsid w:val="001363CA"/>
    <w:rsid w:val="00142B23"/>
    <w:rsid w:val="001545DD"/>
    <w:rsid w:val="001A2945"/>
    <w:rsid w:val="001B4382"/>
    <w:rsid w:val="001D749F"/>
    <w:rsid w:val="00270421"/>
    <w:rsid w:val="00281C93"/>
    <w:rsid w:val="002A6B63"/>
    <w:rsid w:val="00300F52"/>
    <w:rsid w:val="00306DE8"/>
    <w:rsid w:val="003702CC"/>
    <w:rsid w:val="00370D64"/>
    <w:rsid w:val="00385D24"/>
    <w:rsid w:val="00386A9C"/>
    <w:rsid w:val="003C26B9"/>
    <w:rsid w:val="003D786E"/>
    <w:rsid w:val="004158C7"/>
    <w:rsid w:val="00432C14"/>
    <w:rsid w:val="00436E9F"/>
    <w:rsid w:val="00441893"/>
    <w:rsid w:val="004522D1"/>
    <w:rsid w:val="00461C25"/>
    <w:rsid w:val="004715D7"/>
    <w:rsid w:val="00480D32"/>
    <w:rsid w:val="00483E45"/>
    <w:rsid w:val="004A770D"/>
    <w:rsid w:val="004B4CE6"/>
    <w:rsid w:val="004B6961"/>
    <w:rsid w:val="004E7DF2"/>
    <w:rsid w:val="004F6173"/>
    <w:rsid w:val="00503D2C"/>
    <w:rsid w:val="005170CD"/>
    <w:rsid w:val="00521467"/>
    <w:rsid w:val="00527659"/>
    <w:rsid w:val="0054406B"/>
    <w:rsid w:val="0055430F"/>
    <w:rsid w:val="005B7DAB"/>
    <w:rsid w:val="005C74E5"/>
    <w:rsid w:val="005E0B66"/>
    <w:rsid w:val="00600E62"/>
    <w:rsid w:val="006045DC"/>
    <w:rsid w:val="00614F4C"/>
    <w:rsid w:val="006155D9"/>
    <w:rsid w:val="006164B5"/>
    <w:rsid w:val="00640508"/>
    <w:rsid w:val="00640D37"/>
    <w:rsid w:val="0066550D"/>
    <w:rsid w:val="006913F5"/>
    <w:rsid w:val="006A5E04"/>
    <w:rsid w:val="006B2752"/>
    <w:rsid w:val="006D3DE6"/>
    <w:rsid w:val="006D61F6"/>
    <w:rsid w:val="007030CD"/>
    <w:rsid w:val="00734C99"/>
    <w:rsid w:val="00774074"/>
    <w:rsid w:val="00786111"/>
    <w:rsid w:val="007C047B"/>
    <w:rsid w:val="00813CCF"/>
    <w:rsid w:val="008266CF"/>
    <w:rsid w:val="0086723A"/>
    <w:rsid w:val="008756CF"/>
    <w:rsid w:val="0087583B"/>
    <w:rsid w:val="008C5B38"/>
    <w:rsid w:val="008F195B"/>
    <w:rsid w:val="008F6484"/>
    <w:rsid w:val="00906C9A"/>
    <w:rsid w:val="00914B13"/>
    <w:rsid w:val="00917DB5"/>
    <w:rsid w:val="009419F0"/>
    <w:rsid w:val="009612F9"/>
    <w:rsid w:val="00972528"/>
    <w:rsid w:val="00977808"/>
    <w:rsid w:val="009911A8"/>
    <w:rsid w:val="00A1444B"/>
    <w:rsid w:val="00A16587"/>
    <w:rsid w:val="00A24CA0"/>
    <w:rsid w:val="00A34A76"/>
    <w:rsid w:val="00A6081F"/>
    <w:rsid w:val="00A726E6"/>
    <w:rsid w:val="00A87D12"/>
    <w:rsid w:val="00A94641"/>
    <w:rsid w:val="00AA4476"/>
    <w:rsid w:val="00AC28D9"/>
    <w:rsid w:val="00AC59D7"/>
    <w:rsid w:val="00AC5EB9"/>
    <w:rsid w:val="00AE31AF"/>
    <w:rsid w:val="00AF55B2"/>
    <w:rsid w:val="00B23D50"/>
    <w:rsid w:val="00B34216"/>
    <w:rsid w:val="00B42C36"/>
    <w:rsid w:val="00B73EF9"/>
    <w:rsid w:val="00B80CA6"/>
    <w:rsid w:val="00B92AC5"/>
    <w:rsid w:val="00BB09BD"/>
    <w:rsid w:val="00BB20C4"/>
    <w:rsid w:val="00BE1FE4"/>
    <w:rsid w:val="00BF3178"/>
    <w:rsid w:val="00C0533F"/>
    <w:rsid w:val="00C46027"/>
    <w:rsid w:val="00C52353"/>
    <w:rsid w:val="00C57EA5"/>
    <w:rsid w:val="00C636E6"/>
    <w:rsid w:val="00C6598B"/>
    <w:rsid w:val="00CB07D2"/>
    <w:rsid w:val="00CC52C2"/>
    <w:rsid w:val="00D0083F"/>
    <w:rsid w:val="00D46745"/>
    <w:rsid w:val="00D47A28"/>
    <w:rsid w:val="00D6122F"/>
    <w:rsid w:val="00D61B8A"/>
    <w:rsid w:val="00D86763"/>
    <w:rsid w:val="00D92165"/>
    <w:rsid w:val="00DB60FD"/>
    <w:rsid w:val="00DC20A7"/>
    <w:rsid w:val="00DC60EA"/>
    <w:rsid w:val="00DF7FBB"/>
    <w:rsid w:val="00E3520D"/>
    <w:rsid w:val="00E618A7"/>
    <w:rsid w:val="00E71B9E"/>
    <w:rsid w:val="00E87251"/>
    <w:rsid w:val="00E87DC9"/>
    <w:rsid w:val="00EA3EF1"/>
    <w:rsid w:val="00EC1400"/>
    <w:rsid w:val="00EF2A91"/>
    <w:rsid w:val="00F31476"/>
    <w:rsid w:val="00F355DB"/>
    <w:rsid w:val="00F409CE"/>
    <w:rsid w:val="00F52528"/>
    <w:rsid w:val="00F563A3"/>
    <w:rsid w:val="00F63156"/>
    <w:rsid w:val="00F64C6C"/>
    <w:rsid w:val="00F85F7C"/>
    <w:rsid w:val="00FC31CE"/>
    <w:rsid w:val="00FD4E47"/>
    <w:rsid w:val="00FF2BBB"/>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3BF4B"/>
  <w15:docId w15:val="{A513190B-BFCB-4FEE-98DE-407C57B5F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07D2"/>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CB07D2"/>
    <w:rPr>
      <w:u w:val="single"/>
    </w:rPr>
  </w:style>
  <w:style w:type="table" w:customStyle="1" w:styleId="TableNormal1">
    <w:name w:val="Table Normal1"/>
    <w:rsid w:val="00CB07D2"/>
    <w:tblPr>
      <w:tblInd w:w="0" w:type="dxa"/>
      <w:tblCellMar>
        <w:top w:w="0" w:type="dxa"/>
        <w:left w:w="0" w:type="dxa"/>
        <w:bottom w:w="0" w:type="dxa"/>
        <w:right w:w="0" w:type="dxa"/>
      </w:tblCellMar>
    </w:tblPr>
  </w:style>
  <w:style w:type="paragraph" w:customStyle="1" w:styleId="BalkveAltlk">
    <w:name w:val="Başlık ve Altlık"/>
    <w:rsid w:val="00CB07D2"/>
    <w:pPr>
      <w:tabs>
        <w:tab w:val="right" w:pos="9020"/>
      </w:tabs>
    </w:pPr>
    <w:rPr>
      <w:rFonts w:ascii="Helvetica Neue" w:hAnsi="Helvetica Neue" w:cs="Arial Unicode MS"/>
      <w:color w:val="000000"/>
      <w:sz w:val="24"/>
      <w:szCs w:val="24"/>
    </w:rPr>
  </w:style>
  <w:style w:type="paragraph" w:customStyle="1" w:styleId="Gvde">
    <w:name w:val="Gövde"/>
    <w:rsid w:val="00CB07D2"/>
    <w:pPr>
      <w:spacing w:after="200" w:line="276" w:lineRule="auto"/>
    </w:pPr>
    <w:rPr>
      <w:rFonts w:ascii="Calibri" w:eastAsia="Calibri" w:hAnsi="Calibri" w:cs="Calibri"/>
      <w:color w:val="000000"/>
      <w:sz w:val="22"/>
      <w:szCs w:val="22"/>
      <w:u w:color="000000"/>
      <w:lang w:val="it-IT"/>
    </w:rPr>
  </w:style>
  <w:style w:type="paragraph" w:styleId="ListeParagraf">
    <w:name w:val="List Paragraph"/>
    <w:link w:val="ListeParagrafChar"/>
    <w:qFormat/>
    <w:rsid w:val="00CB07D2"/>
    <w:pPr>
      <w:spacing w:after="200" w:line="276" w:lineRule="auto"/>
      <w:ind w:left="720"/>
    </w:pPr>
    <w:rPr>
      <w:rFonts w:ascii="Calibri" w:eastAsia="Calibri" w:hAnsi="Calibri" w:cs="Calibri"/>
      <w:color w:val="000000"/>
      <w:sz w:val="22"/>
      <w:szCs w:val="22"/>
      <w:u w:color="000000"/>
    </w:rPr>
  </w:style>
  <w:style w:type="numbering" w:customStyle="1" w:styleId="eAktarlan1Stili">
    <w:name w:val="İçe Aktarılan 1 Stili"/>
    <w:rsid w:val="00CB07D2"/>
    <w:pPr>
      <w:numPr>
        <w:numId w:val="1"/>
      </w:numPr>
    </w:pPr>
  </w:style>
  <w:style w:type="paragraph" w:customStyle="1" w:styleId="Gvdemetni2">
    <w:name w:val="Gövde metni (2)"/>
    <w:rsid w:val="00CB07D2"/>
    <w:pPr>
      <w:widowControl w:val="0"/>
      <w:shd w:val="clear" w:color="auto" w:fill="FFFFFF"/>
      <w:spacing w:after="400" w:line="403" w:lineRule="exact"/>
      <w:jc w:val="both"/>
    </w:pPr>
    <w:rPr>
      <w:rFonts w:eastAsia="Times New Roman"/>
      <w:color w:val="000000"/>
      <w:sz w:val="22"/>
      <w:szCs w:val="22"/>
      <w:u w:color="000000"/>
    </w:rPr>
  </w:style>
  <w:style w:type="numbering" w:customStyle="1" w:styleId="eAktarlan2Stili">
    <w:name w:val="İçe Aktarılan 2 Stili"/>
    <w:rsid w:val="00CB07D2"/>
    <w:pPr>
      <w:numPr>
        <w:numId w:val="4"/>
      </w:numPr>
    </w:pPr>
  </w:style>
  <w:style w:type="paragraph" w:customStyle="1" w:styleId="Balk1">
    <w:name w:val="Başlık #1"/>
    <w:rsid w:val="00CB07D2"/>
    <w:pPr>
      <w:widowControl w:val="0"/>
      <w:shd w:val="clear" w:color="auto" w:fill="FFFFFF"/>
      <w:spacing w:line="407" w:lineRule="exact"/>
      <w:jc w:val="center"/>
      <w:outlineLvl w:val="0"/>
    </w:pPr>
    <w:rPr>
      <w:rFonts w:eastAsia="Times New Roman"/>
      <w:b/>
      <w:bCs/>
      <w:color w:val="000000"/>
      <w:sz w:val="22"/>
      <w:szCs w:val="22"/>
      <w:u w:color="000000"/>
    </w:rPr>
  </w:style>
  <w:style w:type="numbering" w:customStyle="1" w:styleId="eAktarlan5Stili">
    <w:name w:val="İçe Aktarılan 5 Stili"/>
    <w:rsid w:val="00CB07D2"/>
    <w:pPr>
      <w:numPr>
        <w:numId w:val="5"/>
      </w:numPr>
    </w:pPr>
  </w:style>
  <w:style w:type="numbering" w:customStyle="1" w:styleId="Maddearetleri">
    <w:name w:val="Madde İşaretleri"/>
    <w:rsid w:val="00CB07D2"/>
    <w:pPr>
      <w:numPr>
        <w:numId w:val="6"/>
      </w:numPr>
    </w:pPr>
  </w:style>
  <w:style w:type="numbering" w:customStyle="1" w:styleId="eAktarlan6Stili">
    <w:name w:val="İçe Aktarılan 6 Stili"/>
    <w:rsid w:val="00CB07D2"/>
    <w:pPr>
      <w:numPr>
        <w:numId w:val="7"/>
      </w:numPr>
    </w:pPr>
  </w:style>
  <w:style w:type="numbering" w:customStyle="1" w:styleId="eAktarlan12Stili">
    <w:name w:val="İçe Aktarılan 12 Stili"/>
    <w:rsid w:val="00CB07D2"/>
    <w:pPr>
      <w:numPr>
        <w:numId w:val="8"/>
      </w:numPr>
    </w:pPr>
  </w:style>
  <w:style w:type="paragraph" w:styleId="AralkYok">
    <w:name w:val="No Spacing"/>
    <w:link w:val="AralkYokChar"/>
    <w:qFormat/>
    <w:rsid w:val="00CB07D2"/>
    <w:pPr>
      <w:spacing w:before="100" w:after="100"/>
    </w:pPr>
    <w:rPr>
      <w:rFonts w:cs="Arial Unicode MS"/>
      <w:color w:val="000000"/>
      <w:sz w:val="24"/>
      <w:szCs w:val="24"/>
      <w:u w:color="000000"/>
    </w:rPr>
  </w:style>
  <w:style w:type="paragraph" w:customStyle="1" w:styleId="ListParagraph1">
    <w:name w:val="List Paragraph1"/>
    <w:rsid w:val="00CB07D2"/>
    <w:pPr>
      <w:spacing w:after="200" w:line="276" w:lineRule="auto"/>
      <w:ind w:left="720"/>
    </w:pPr>
    <w:rPr>
      <w:rFonts w:ascii="Calibri" w:eastAsia="Calibri" w:hAnsi="Calibri" w:cs="Calibri"/>
      <w:color w:val="000000"/>
      <w:sz w:val="22"/>
      <w:szCs w:val="22"/>
      <w:u w:color="000000"/>
    </w:rPr>
  </w:style>
  <w:style w:type="numbering" w:customStyle="1" w:styleId="eAktarlan13Stili">
    <w:name w:val="İçe Aktarılan 13 Stili"/>
    <w:rsid w:val="00CB07D2"/>
    <w:pPr>
      <w:numPr>
        <w:numId w:val="9"/>
      </w:numPr>
    </w:pPr>
  </w:style>
  <w:style w:type="character" w:styleId="AklamaBavurusu">
    <w:name w:val="annotation reference"/>
    <w:basedOn w:val="VarsaylanParagrafYazTipi"/>
    <w:uiPriority w:val="99"/>
    <w:semiHidden/>
    <w:unhideWhenUsed/>
    <w:rsid w:val="004B4CE6"/>
    <w:rPr>
      <w:sz w:val="16"/>
      <w:szCs w:val="16"/>
    </w:rPr>
  </w:style>
  <w:style w:type="paragraph" w:styleId="AklamaMetni">
    <w:name w:val="annotation text"/>
    <w:basedOn w:val="Normal"/>
    <w:link w:val="AklamaMetniChar"/>
    <w:uiPriority w:val="99"/>
    <w:unhideWhenUsed/>
    <w:rsid w:val="004B4CE6"/>
    <w:rPr>
      <w:sz w:val="20"/>
      <w:szCs w:val="20"/>
    </w:rPr>
  </w:style>
  <w:style w:type="character" w:customStyle="1" w:styleId="AklamaMetniChar">
    <w:name w:val="Açıklama Metni Char"/>
    <w:basedOn w:val="VarsaylanParagrafYazTipi"/>
    <w:link w:val="AklamaMetni"/>
    <w:uiPriority w:val="99"/>
    <w:rsid w:val="004B4CE6"/>
    <w:rPr>
      <w:lang w:val="en-US" w:eastAsia="en-US"/>
    </w:rPr>
  </w:style>
  <w:style w:type="paragraph" w:styleId="AklamaKonusu">
    <w:name w:val="annotation subject"/>
    <w:basedOn w:val="AklamaMetni"/>
    <w:next w:val="AklamaMetni"/>
    <w:link w:val="AklamaKonusuChar"/>
    <w:uiPriority w:val="99"/>
    <w:semiHidden/>
    <w:unhideWhenUsed/>
    <w:rsid w:val="004B4CE6"/>
    <w:rPr>
      <w:b/>
      <w:bCs/>
    </w:rPr>
  </w:style>
  <w:style w:type="character" w:customStyle="1" w:styleId="AklamaKonusuChar">
    <w:name w:val="Açıklama Konusu Char"/>
    <w:basedOn w:val="AklamaMetniChar"/>
    <w:link w:val="AklamaKonusu"/>
    <w:uiPriority w:val="99"/>
    <w:semiHidden/>
    <w:rsid w:val="004B4CE6"/>
    <w:rPr>
      <w:b/>
      <w:bCs/>
      <w:lang w:val="en-US" w:eastAsia="en-US"/>
    </w:rPr>
  </w:style>
  <w:style w:type="paragraph" w:styleId="BalonMetni">
    <w:name w:val="Balloon Text"/>
    <w:basedOn w:val="Normal"/>
    <w:link w:val="BalonMetniChar"/>
    <w:uiPriority w:val="99"/>
    <w:semiHidden/>
    <w:unhideWhenUsed/>
    <w:rsid w:val="004B4CE6"/>
    <w:rPr>
      <w:rFonts w:ascii="Tahoma" w:hAnsi="Tahoma" w:cs="Tahoma"/>
      <w:sz w:val="16"/>
      <w:szCs w:val="16"/>
    </w:rPr>
  </w:style>
  <w:style w:type="character" w:customStyle="1" w:styleId="BalonMetniChar">
    <w:name w:val="Balon Metni Char"/>
    <w:basedOn w:val="VarsaylanParagrafYazTipi"/>
    <w:link w:val="BalonMetni"/>
    <w:uiPriority w:val="99"/>
    <w:semiHidden/>
    <w:rsid w:val="004B4CE6"/>
    <w:rPr>
      <w:rFonts w:ascii="Tahoma" w:hAnsi="Tahoma" w:cs="Tahoma"/>
      <w:sz w:val="16"/>
      <w:szCs w:val="16"/>
      <w:lang w:val="en-US" w:eastAsia="en-US"/>
    </w:rPr>
  </w:style>
  <w:style w:type="paragraph" w:styleId="Dzeltme">
    <w:name w:val="Revision"/>
    <w:hidden/>
    <w:uiPriority w:val="99"/>
    <w:semiHidden/>
    <w:rsid w:val="00640D3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stbilgi">
    <w:name w:val="header"/>
    <w:basedOn w:val="Normal"/>
    <w:link w:val="stbilgiChar"/>
    <w:uiPriority w:val="99"/>
    <w:unhideWhenUsed/>
    <w:rsid w:val="009612F9"/>
    <w:pPr>
      <w:tabs>
        <w:tab w:val="center" w:pos="4536"/>
        <w:tab w:val="right" w:pos="9072"/>
      </w:tabs>
    </w:pPr>
  </w:style>
  <w:style w:type="character" w:customStyle="1" w:styleId="stbilgiChar">
    <w:name w:val="Üstbilgi Char"/>
    <w:basedOn w:val="VarsaylanParagrafYazTipi"/>
    <w:link w:val="stbilgi"/>
    <w:uiPriority w:val="99"/>
    <w:rsid w:val="009612F9"/>
    <w:rPr>
      <w:sz w:val="24"/>
      <w:szCs w:val="24"/>
      <w:lang w:val="en-US" w:eastAsia="en-US"/>
    </w:rPr>
  </w:style>
  <w:style w:type="paragraph" w:styleId="Altbilgi">
    <w:name w:val="footer"/>
    <w:basedOn w:val="Normal"/>
    <w:link w:val="AltbilgiChar"/>
    <w:uiPriority w:val="99"/>
    <w:unhideWhenUsed/>
    <w:rsid w:val="009612F9"/>
    <w:pPr>
      <w:tabs>
        <w:tab w:val="center" w:pos="4536"/>
        <w:tab w:val="right" w:pos="9072"/>
      </w:tabs>
    </w:pPr>
  </w:style>
  <w:style w:type="character" w:customStyle="1" w:styleId="AltbilgiChar">
    <w:name w:val="Altbilgi Char"/>
    <w:basedOn w:val="VarsaylanParagrafYazTipi"/>
    <w:link w:val="Altbilgi"/>
    <w:uiPriority w:val="99"/>
    <w:rsid w:val="009612F9"/>
    <w:rPr>
      <w:sz w:val="24"/>
      <w:szCs w:val="24"/>
      <w:lang w:val="en-US" w:eastAsia="en-US"/>
    </w:rPr>
  </w:style>
  <w:style w:type="character" w:customStyle="1" w:styleId="ListeParagrafChar">
    <w:name w:val="Liste Paragraf Char"/>
    <w:link w:val="ListeParagraf"/>
    <w:uiPriority w:val="34"/>
    <w:locked/>
    <w:rsid w:val="009419F0"/>
    <w:rPr>
      <w:rFonts w:ascii="Calibri" w:eastAsia="Calibri" w:hAnsi="Calibri" w:cs="Calibri"/>
      <w:color w:val="000000"/>
      <w:sz w:val="22"/>
      <w:szCs w:val="22"/>
      <w:u w:color="000000"/>
    </w:rPr>
  </w:style>
  <w:style w:type="paragraph" w:customStyle="1" w:styleId="listparagraph">
    <w:name w:val="listparagraph"/>
    <w:basedOn w:val="Normal"/>
    <w:rsid w:val="008C5B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imes New Roman" w:hAnsi="Calibri"/>
      <w:bdr w:val="none" w:sz="0" w:space="0" w:color="auto"/>
      <w:lang w:val="tr-TR" w:eastAsia="tr-TR"/>
    </w:rPr>
  </w:style>
  <w:style w:type="paragraph" w:customStyle="1" w:styleId="Default">
    <w:name w:val="Default"/>
    <w:rsid w:val="00432C1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AralkYokChar">
    <w:name w:val="Aralık Yok Char"/>
    <w:link w:val="AralkYok"/>
    <w:locked/>
    <w:rsid w:val="00977808"/>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1253">
      <w:bodyDiv w:val="1"/>
      <w:marLeft w:val="0"/>
      <w:marRight w:val="0"/>
      <w:marTop w:val="0"/>
      <w:marBottom w:val="0"/>
      <w:divBdr>
        <w:top w:val="none" w:sz="0" w:space="0" w:color="auto"/>
        <w:left w:val="none" w:sz="0" w:space="0" w:color="auto"/>
        <w:bottom w:val="none" w:sz="0" w:space="0" w:color="auto"/>
        <w:right w:val="none" w:sz="0" w:space="0" w:color="auto"/>
      </w:divBdr>
      <w:divsChild>
        <w:div w:id="652486392">
          <w:marLeft w:val="0"/>
          <w:marRight w:val="0"/>
          <w:marTop w:val="0"/>
          <w:marBottom w:val="0"/>
          <w:divBdr>
            <w:top w:val="none" w:sz="0" w:space="0" w:color="auto"/>
            <w:left w:val="none" w:sz="0" w:space="0" w:color="auto"/>
            <w:bottom w:val="none" w:sz="0" w:space="0" w:color="auto"/>
            <w:right w:val="none" w:sz="0" w:space="0" w:color="auto"/>
          </w:divBdr>
        </w:div>
        <w:div w:id="2084062006">
          <w:marLeft w:val="0"/>
          <w:marRight w:val="0"/>
          <w:marTop w:val="0"/>
          <w:marBottom w:val="0"/>
          <w:divBdr>
            <w:top w:val="none" w:sz="0" w:space="0" w:color="auto"/>
            <w:left w:val="none" w:sz="0" w:space="0" w:color="auto"/>
            <w:bottom w:val="none" w:sz="0" w:space="0" w:color="auto"/>
            <w:right w:val="none" w:sz="0" w:space="0" w:color="auto"/>
          </w:divBdr>
        </w:div>
        <w:div w:id="383024065">
          <w:marLeft w:val="0"/>
          <w:marRight w:val="0"/>
          <w:marTop w:val="0"/>
          <w:marBottom w:val="0"/>
          <w:divBdr>
            <w:top w:val="none" w:sz="0" w:space="0" w:color="auto"/>
            <w:left w:val="none" w:sz="0" w:space="0" w:color="auto"/>
            <w:bottom w:val="none" w:sz="0" w:space="0" w:color="auto"/>
            <w:right w:val="none" w:sz="0" w:space="0" w:color="auto"/>
          </w:divBdr>
        </w:div>
        <w:div w:id="1165436689">
          <w:marLeft w:val="0"/>
          <w:marRight w:val="0"/>
          <w:marTop w:val="0"/>
          <w:marBottom w:val="0"/>
          <w:divBdr>
            <w:top w:val="none" w:sz="0" w:space="0" w:color="auto"/>
            <w:left w:val="none" w:sz="0" w:space="0" w:color="auto"/>
            <w:bottom w:val="none" w:sz="0" w:space="0" w:color="auto"/>
            <w:right w:val="none" w:sz="0" w:space="0" w:color="auto"/>
          </w:divBdr>
        </w:div>
        <w:div w:id="1340547644">
          <w:marLeft w:val="0"/>
          <w:marRight w:val="0"/>
          <w:marTop w:val="0"/>
          <w:marBottom w:val="0"/>
          <w:divBdr>
            <w:top w:val="none" w:sz="0" w:space="0" w:color="auto"/>
            <w:left w:val="none" w:sz="0" w:space="0" w:color="auto"/>
            <w:bottom w:val="none" w:sz="0" w:space="0" w:color="auto"/>
            <w:right w:val="none" w:sz="0" w:space="0" w:color="auto"/>
          </w:divBdr>
        </w:div>
        <w:div w:id="1935548661">
          <w:marLeft w:val="0"/>
          <w:marRight w:val="0"/>
          <w:marTop w:val="0"/>
          <w:marBottom w:val="0"/>
          <w:divBdr>
            <w:top w:val="none" w:sz="0" w:space="0" w:color="auto"/>
            <w:left w:val="none" w:sz="0" w:space="0" w:color="auto"/>
            <w:bottom w:val="none" w:sz="0" w:space="0" w:color="auto"/>
            <w:right w:val="none" w:sz="0" w:space="0" w:color="auto"/>
          </w:divBdr>
        </w:div>
        <w:div w:id="1814834209">
          <w:marLeft w:val="0"/>
          <w:marRight w:val="0"/>
          <w:marTop w:val="0"/>
          <w:marBottom w:val="0"/>
          <w:divBdr>
            <w:top w:val="none" w:sz="0" w:space="0" w:color="auto"/>
            <w:left w:val="none" w:sz="0" w:space="0" w:color="auto"/>
            <w:bottom w:val="none" w:sz="0" w:space="0" w:color="auto"/>
            <w:right w:val="none" w:sz="0" w:space="0" w:color="auto"/>
          </w:divBdr>
        </w:div>
        <w:div w:id="1953592570">
          <w:marLeft w:val="0"/>
          <w:marRight w:val="0"/>
          <w:marTop w:val="0"/>
          <w:marBottom w:val="0"/>
          <w:divBdr>
            <w:top w:val="none" w:sz="0" w:space="0" w:color="auto"/>
            <w:left w:val="none" w:sz="0" w:space="0" w:color="auto"/>
            <w:bottom w:val="none" w:sz="0" w:space="0" w:color="auto"/>
            <w:right w:val="none" w:sz="0" w:space="0" w:color="auto"/>
          </w:divBdr>
        </w:div>
        <w:div w:id="1288270536">
          <w:marLeft w:val="0"/>
          <w:marRight w:val="0"/>
          <w:marTop w:val="0"/>
          <w:marBottom w:val="0"/>
          <w:divBdr>
            <w:top w:val="none" w:sz="0" w:space="0" w:color="auto"/>
            <w:left w:val="none" w:sz="0" w:space="0" w:color="auto"/>
            <w:bottom w:val="none" w:sz="0" w:space="0" w:color="auto"/>
            <w:right w:val="none" w:sz="0" w:space="0" w:color="auto"/>
          </w:divBdr>
        </w:div>
      </w:divsChild>
    </w:div>
    <w:div w:id="426586801">
      <w:bodyDiv w:val="1"/>
      <w:marLeft w:val="0"/>
      <w:marRight w:val="0"/>
      <w:marTop w:val="0"/>
      <w:marBottom w:val="0"/>
      <w:divBdr>
        <w:top w:val="none" w:sz="0" w:space="0" w:color="auto"/>
        <w:left w:val="none" w:sz="0" w:space="0" w:color="auto"/>
        <w:bottom w:val="none" w:sz="0" w:space="0" w:color="auto"/>
        <w:right w:val="none" w:sz="0" w:space="0" w:color="auto"/>
      </w:divBdr>
    </w:div>
    <w:div w:id="1484546834">
      <w:bodyDiv w:val="1"/>
      <w:marLeft w:val="0"/>
      <w:marRight w:val="0"/>
      <w:marTop w:val="0"/>
      <w:marBottom w:val="0"/>
      <w:divBdr>
        <w:top w:val="none" w:sz="0" w:space="0" w:color="auto"/>
        <w:left w:val="none" w:sz="0" w:space="0" w:color="auto"/>
        <w:bottom w:val="none" w:sz="0" w:space="0" w:color="auto"/>
        <w:right w:val="none" w:sz="0" w:space="0" w:color="auto"/>
      </w:divBdr>
    </w:div>
    <w:div w:id="1721517778">
      <w:bodyDiv w:val="1"/>
      <w:marLeft w:val="0"/>
      <w:marRight w:val="0"/>
      <w:marTop w:val="0"/>
      <w:marBottom w:val="0"/>
      <w:divBdr>
        <w:top w:val="none" w:sz="0" w:space="0" w:color="auto"/>
        <w:left w:val="none" w:sz="0" w:space="0" w:color="auto"/>
        <w:bottom w:val="none" w:sz="0" w:space="0" w:color="auto"/>
        <w:right w:val="none" w:sz="0" w:space="0" w:color="auto"/>
      </w:divBdr>
      <w:divsChild>
        <w:div w:id="971860042">
          <w:marLeft w:val="720"/>
          <w:marRight w:val="0"/>
          <w:marTop w:val="0"/>
          <w:marBottom w:val="0"/>
          <w:divBdr>
            <w:top w:val="none" w:sz="0" w:space="0" w:color="auto"/>
            <w:left w:val="none" w:sz="0" w:space="0" w:color="auto"/>
            <w:bottom w:val="none" w:sz="0" w:space="0" w:color="auto"/>
            <w:right w:val="none" w:sz="0" w:space="0" w:color="auto"/>
          </w:divBdr>
        </w:div>
        <w:div w:id="212884790">
          <w:marLeft w:val="720"/>
          <w:marRight w:val="0"/>
          <w:marTop w:val="0"/>
          <w:marBottom w:val="0"/>
          <w:divBdr>
            <w:top w:val="none" w:sz="0" w:space="0" w:color="auto"/>
            <w:left w:val="none" w:sz="0" w:space="0" w:color="auto"/>
            <w:bottom w:val="none" w:sz="0" w:space="0" w:color="auto"/>
            <w:right w:val="none" w:sz="0" w:space="0" w:color="auto"/>
          </w:divBdr>
        </w:div>
        <w:div w:id="300156211">
          <w:marLeft w:val="720"/>
          <w:marRight w:val="0"/>
          <w:marTop w:val="0"/>
          <w:marBottom w:val="0"/>
          <w:divBdr>
            <w:top w:val="none" w:sz="0" w:space="0" w:color="auto"/>
            <w:left w:val="none" w:sz="0" w:space="0" w:color="auto"/>
            <w:bottom w:val="none" w:sz="0" w:space="0" w:color="auto"/>
            <w:right w:val="none" w:sz="0" w:space="0" w:color="auto"/>
          </w:divBdr>
        </w:div>
        <w:div w:id="1847208725">
          <w:marLeft w:val="720"/>
          <w:marRight w:val="0"/>
          <w:marTop w:val="0"/>
          <w:marBottom w:val="0"/>
          <w:divBdr>
            <w:top w:val="none" w:sz="0" w:space="0" w:color="auto"/>
            <w:left w:val="none" w:sz="0" w:space="0" w:color="auto"/>
            <w:bottom w:val="none" w:sz="0" w:space="0" w:color="auto"/>
            <w:right w:val="none" w:sz="0" w:space="0" w:color="auto"/>
          </w:divBdr>
        </w:div>
        <w:div w:id="1689940377">
          <w:marLeft w:val="720"/>
          <w:marRight w:val="0"/>
          <w:marTop w:val="0"/>
          <w:marBottom w:val="0"/>
          <w:divBdr>
            <w:top w:val="none" w:sz="0" w:space="0" w:color="auto"/>
            <w:left w:val="none" w:sz="0" w:space="0" w:color="auto"/>
            <w:bottom w:val="none" w:sz="0" w:space="0" w:color="auto"/>
            <w:right w:val="none" w:sz="0" w:space="0" w:color="auto"/>
          </w:divBdr>
        </w:div>
        <w:div w:id="397244747">
          <w:marLeft w:val="720"/>
          <w:marRight w:val="0"/>
          <w:marTop w:val="0"/>
          <w:marBottom w:val="0"/>
          <w:divBdr>
            <w:top w:val="none" w:sz="0" w:space="0" w:color="auto"/>
            <w:left w:val="none" w:sz="0" w:space="0" w:color="auto"/>
            <w:bottom w:val="none" w:sz="0" w:space="0" w:color="auto"/>
            <w:right w:val="none" w:sz="0" w:space="0" w:color="auto"/>
          </w:divBdr>
        </w:div>
      </w:divsChild>
    </w:div>
    <w:div w:id="20723884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Teması">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eması">
      <a:majorFont>
        <a:latin typeface="Helvetica Neue"/>
        <a:ea typeface="Helvetica Neue"/>
        <a:cs typeface="Helvetica Neue"/>
      </a:majorFont>
      <a:minorFont>
        <a:latin typeface="Helvetica Neue"/>
        <a:ea typeface="Helvetica Neue"/>
        <a:cs typeface="Helvetica Neue"/>
      </a:minorFont>
    </a:fontScheme>
    <a:fmtScheme name="Office Temas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C44C9-3F9D-444B-A04F-B9499ADDC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822</Words>
  <Characters>4688</Characters>
  <Application>Microsoft Office Word</Application>
  <DocSecurity>0</DocSecurity>
  <Lines>39</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5500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Kezban Çelik</dc:creator>
  <cp:lastModifiedBy>Bahtiyar TOLUNAY</cp:lastModifiedBy>
  <cp:revision>3</cp:revision>
  <cp:lastPrinted>2020-01-08T08:48:00Z</cp:lastPrinted>
  <dcterms:created xsi:type="dcterms:W3CDTF">2022-11-11T08:27:00Z</dcterms:created>
  <dcterms:modified xsi:type="dcterms:W3CDTF">2022-11-11T08:27:00Z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5ef7310e4e140ca855cf5cb3472d92ee2c0fb80eaf53ba9fbbe90630482cbf25</vt:lpwstr>
  </property>
</Properties>
</file>